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99" w:rsidRDefault="00204D99" w:rsidP="009F6C99">
      <w:pPr>
        <w:jc w:val="center"/>
        <w:rPr>
          <w:b/>
          <w:sz w:val="24"/>
        </w:rPr>
      </w:pPr>
    </w:p>
    <w:p w:rsidR="00204D99" w:rsidRDefault="00204D99" w:rsidP="009F6C99">
      <w:pPr>
        <w:jc w:val="center"/>
        <w:rPr>
          <w:b/>
          <w:sz w:val="24"/>
        </w:rPr>
      </w:pP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204D99" w:rsidRDefault="00204D99" w:rsidP="00204D99"/>
    <w:p w:rsidR="00204D99" w:rsidRPr="00204D99" w:rsidRDefault="00204D99" w:rsidP="00204D99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F54CFF">
        <w:rPr>
          <w:b/>
        </w:rPr>
        <w:t>11</w:t>
      </w:r>
      <w:r w:rsidR="00EF2477">
        <w:rPr>
          <w:b/>
        </w:rPr>
        <w:t>.0</w:t>
      </w:r>
      <w:r w:rsidR="003279C4">
        <w:rPr>
          <w:b/>
        </w:rPr>
        <w:t>6</w:t>
      </w:r>
      <w:r w:rsidR="00EF2477">
        <w:rPr>
          <w:b/>
        </w:rPr>
        <w:t>.2013</w:t>
      </w:r>
    </w:p>
    <w:p w:rsidR="00DC79A9" w:rsidRPr="00DC79A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F54CFF">
        <w:rPr>
          <w:b/>
          <w:sz w:val="24"/>
        </w:rPr>
        <w:t>31</w:t>
      </w:r>
    </w:p>
    <w:p w:rsidR="006A583A" w:rsidRDefault="006A583A" w:rsidP="00843C97">
      <w:pPr>
        <w:ind w:firstLine="708"/>
        <w:jc w:val="both"/>
        <w:rPr>
          <w:sz w:val="24"/>
          <w:szCs w:val="24"/>
        </w:rPr>
      </w:pPr>
    </w:p>
    <w:p w:rsidR="00204D99" w:rsidRDefault="00204D99" w:rsidP="00843C97">
      <w:pPr>
        <w:ind w:firstLine="708"/>
        <w:jc w:val="both"/>
        <w:rPr>
          <w:sz w:val="24"/>
          <w:szCs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DC79A9">
        <w:rPr>
          <w:sz w:val="24"/>
          <w:szCs w:val="24"/>
        </w:rPr>
        <w:t xml:space="preserve"> </w:t>
      </w:r>
      <w:r w:rsidR="00F53000" w:rsidRPr="00F53000">
        <w:rPr>
          <w:sz w:val="24"/>
          <w:szCs w:val="24"/>
        </w:rPr>
        <w:t xml:space="preserve">Prof. Dr. M. Şahin </w:t>
      </w:r>
      <w:proofErr w:type="spellStart"/>
      <w:r w:rsidR="00F53000" w:rsidRPr="00F53000">
        <w:rPr>
          <w:sz w:val="24"/>
          <w:szCs w:val="24"/>
        </w:rPr>
        <w:t>DÜNDAR</w:t>
      </w:r>
      <w:r w:rsidR="00F53000">
        <w:rPr>
          <w:sz w:val="24"/>
          <w:szCs w:val="24"/>
        </w:rPr>
        <w:t>’ın</w:t>
      </w:r>
      <w:proofErr w:type="spellEnd"/>
      <w:r w:rsidR="00F53000" w:rsidRPr="00150C60"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9F6C99" w:rsidRPr="003F10EB" w:rsidRDefault="009F6C99" w:rsidP="009F6C99">
      <w:pPr>
        <w:rPr>
          <w:b/>
          <w:sz w:val="22"/>
          <w:szCs w:val="22"/>
          <w:u w:val="single"/>
        </w:rPr>
      </w:pPr>
      <w:r w:rsidRPr="003F10EB">
        <w:rPr>
          <w:b/>
          <w:sz w:val="22"/>
          <w:szCs w:val="22"/>
          <w:u w:val="single"/>
        </w:rPr>
        <w:t xml:space="preserve">TOPLANTIDA </w:t>
      </w:r>
      <w:r w:rsidR="003F10EB" w:rsidRPr="003F10EB">
        <w:rPr>
          <w:b/>
          <w:sz w:val="22"/>
          <w:szCs w:val="22"/>
          <w:u w:val="single"/>
        </w:rPr>
        <w:t>BULUNANLAR:</w:t>
      </w:r>
      <w:r w:rsidR="003F10EB" w:rsidRPr="003F10EB">
        <w:rPr>
          <w:b/>
          <w:sz w:val="22"/>
          <w:szCs w:val="22"/>
        </w:rPr>
        <w:tab/>
      </w:r>
      <w:r w:rsidR="003F10EB" w:rsidRPr="003F10EB">
        <w:rPr>
          <w:b/>
          <w:sz w:val="22"/>
          <w:szCs w:val="22"/>
        </w:rPr>
        <w:tab/>
      </w:r>
      <w:r w:rsidR="003F10EB" w:rsidRPr="003F10EB">
        <w:rPr>
          <w:b/>
          <w:sz w:val="22"/>
          <w:szCs w:val="22"/>
        </w:rPr>
        <w:tab/>
      </w:r>
      <w:r w:rsidR="003F10EB">
        <w:rPr>
          <w:b/>
          <w:sz w:val="22"/>
          <w:szCs w:val="22"/>
        </w:rPr>
        <w:t xml:space="preserve">        </w:t>
      </w:r>
      <w:r w:rsidR="003F10EB" w:rsidRPr="003F10EB">
        <w:rPr>
          <w:b/>
          <w:sz w:val="22"/>
          <w:szCs w:val="22"/>
          <w:u w:val="single"/>
        </w:rPr>
        <w:t>TOPLANTIDA BULUNMAYANLAR</w:t>
      </w:r>
      <w:r w:rsidR="003F10EB">
        <w:rPr>
          <w:b/>
          <w:sz w:val="22"/>
          <w:szCs w:val="22"/>
          <w:u w:val="single"/>
        </w:rPr>
        <w:t>:</w:t>
      </w:r>
    </w:p>
    <w:p w:rsidR="009F6C99" w:rsidRDefault="009F6C99" w:rsidP="006277CF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6277CF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740534" w:rsidRDefault="00086421" w:rsidP="006277CF">
      <w:pPr>
        <w:jc w:val="both"/>
        <w:rPr>
          <w:sz w:val="24"/>
          <w:szCs w:val="24"/>
        </w:rPr>
      </w:pPr>
      <w:r>
        <w:rPr>
          <w:sz w:val="22"/>
          <w:szCs w:val="22"/>
        </w:rPr>
        <w:t>Prof. Dr. Mustafa KÜÇÜKİSLAMOĞLU</w:t>
      </w:r>
    </w:p>
    <w:p w:rsidR="009F6C99" w:rsidRDefault="009F6C99" w:rsidP="006277CF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6277CF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6277CF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6277CF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7E6DE5" w:rsidRPr="00F54CFF" w:rsidRDefault="00F54CFF" w:rsidP="00F54CFF">
      <w:pPr>
        <w:jc w:val="both"/>
        <w:rPr>
          <w:color w:val="1D2E3F"/>
          <w:sz w:val="24"/>
          <w:szCs w:val="24"/>
          <w:bdr w:val="none" w:sz="0" w:space="0" w:color="auto" w:frame="1"/>
        </w:rPr>
      </w:pPr>
      <w:r w:rsidRPr="0077665C">
        <w:rPr>
          <w:b/>
          <w:color w:val="1D2E3F"/>
          <w:sz w:val="24"/>
          <w:szCs w:val="24"/>
          <w:bdr w:val="none" w:sz="0" w:space="0" w:color="auto" w:frame="1"/>
        </w:rPr>
        <w:t>1-</w:t>
      </w:r>
      <w:proofErr w:type="gramStart"/>
      <w:r w:rsidRPr="00F54CFF">
        <w:rPr>
          <w:color w:val="1D2E3F"/>
          <w:sz w:val="24"/>
          <w:szCs w:val="24"/>
          <w:bdr w:val="none" w:sz="0" w:space="0" w:color="auto" w:frame="1"/>
        </w:rPr>
        <w:t>Prof.Dr.Murat</w:t>
      </w:r>
      <w:proofErr w:type="gramEnd"/>
      <w:r w:rsidRPr="00F54CFF">
        <w:rPr>
          <w:color w:val="1D2E3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54CFF">
        <w:rPr>
          <w:color w:val="1D2E3F"/>
          <w:sz w:val="24"/>
          <w:szCs w:val="24"/>
          <w:bdr w:val="none" w:sz="0" w:space="0" w:color="auto" w:frame="1"/>
        </w:rPr>
        <w:t>TEKER’in</w:t>
      </w:r>
      <w:proofErr w:type="spellEnd"/>
      <w:r w:rsidRPr="00F54CFF">
        <w:rPr>
          <w:color w:val="1D2E3F"/>
          <w:sz w:val="24"/>
          <w:szCs w:val="24"/>
          <w:bdr w:val="none" w:sz="0" w:space="0" w:color="auto" w:frame="1"/>
        </w:rPr>
        <w:t xml:space="preserve"> 11.06.2013 tarih ve 903.07.02/219 sayılı dilekçesi okundu.</w:t>
      </w:r>
    </w:p>
    <w:p w:rsidR="00F54CFF" w:rsidRPr="00F54CFF" w:rsidRDefault="00F54CFF" w:rsidP="00F54CFF">
      <w:pPr>
        <w:jc w:val="both"/>
        <w:rPr>
          <w:color w:val="1D2E3F"/>
          <w:sz w:val="24"/>
          <w:szCs w:val="24"/>
          <w:bdr w:val="none" w:sz="0" w:space="0" w:color="auto" w:frame="1"/>
        </w:rPr>
      </w:pPr>
    </w:p>
    <w:p w:rsidR="00095BE3" w:rsidRPr="00095BE3" w:rsidRDefault="00F54CFF" w:rsidP="00095BE3">
      <w:pPr>
        <w:ind w:firstLine="708"/>
        <w:jc w:val="both"/>
        <w:rPr>
          <w:sz w:val="24"/>
          <w:szCs w:val="24"/>
        </w:rPr>
      </w:pPr>
      <w:r>
        <w:rPr>
          <w:color w:val="1D2E3F"/>
          <w:sz w:val="24"/>
          <w:szCs w:val="24"/>
          <w:bdr w:val="none" w:sz="0" w:space="0" w:color="auto" w:frame="1"/>
        </w:rPr>
        <w:t xml:space="preserve">Yapılan görüşme sonunda; Bölümümüz Öğretim Üyelerinden </w:t>
      </w:r>
      <w:proofErr w:type="spellStart"/>
      <w:r>
        <w:rPr>
          <w:color w:val="1D2E3F"/>
          <w:sz w:val="24"/>
          <w:szCs w:val="24"/>
          <w:bdr w:val="none" w:sz="0" w:space="0" w:color="auto" w:frame="1"/>
        </w:rPr>
        <w:t>Prof.Dr.Murat</w:t>
      </w:r>
      <w:proofErr w:type="spellEnd"/>
      <w:r>
        <w:rPr>
          <w:color w:val="1D2E3F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color w:val="1D2E3F"/>
          <w:sz w:val="24"/>
          <w:szCs w:val="24"/>
          <w:bdr w:val="none" w:sz="0" w:space="0" w:color="auto" w:frame="1"/>
        </w:rPr>
        <w:t>TEKER’in</w:t>
      </w:r>
      <w:proofErr w:type="spellEnd"/>
      <w:r>
        <w:rPr>
          <w:color w:val="1D2E3F"/>
          <w:sz w:val="24"/>
          <w:szCs w:val="24"/>
          <w:bdr w:val="none" w:sz="0" w:space="0" w:color="auto" w:frame="1"/>
        </w:rPr>
        <w:t xml:space="preserve"> Zirve Ortak Sağlık ve Güvenlik Birimleri </w:t>
      </w:r>
      <w:proofErr w:type="spellStart"/>
      <w:r>
        <w:rPr>
          <w:color w:val="1D2E3F"/>
          <w:sz w:val="24"/>
          <w:szCs w:val="24"/>
          <w:bdr w:val="none" w:sz="0" w:space="0" w:color="auto" w:frame="1"/>
        </w:rPr>
        <w:t>Tic.Ltd</w:t>
      </w:r>
      <w:proofErr w:type="spellEnd"/>
      <w:r>
        <w:rPr>
          <w:color w:val="1D2E3F"/>
          <w:sz w:val="24"/>
          <w:szCs w:val="24"/>
          <w:bdr w:val="none" w:sz="0" w:space="0" w:color="auto" w:frame="1"/>
        </w:rPr>
        <w:t xml:space="preserve">. Şti. (İstanbul Şubesi) Eğitim Hizmetleri A.Ş.’ de İş Sağlığı ve Güvenliği eğitimi vermek üzere, 11.06.2013 – 11.05.2014 tarihleri arasında hafta da yarım gün (Perşembe günleri öğleden sonra) olarak görevlendirilmesinin </w:t>
      </w:r>
      <w:r w:rsidR="00095BE3" w:rsidRPr="00095BE3">
        <w:rPr>
          <w:color w:val="1D2E3F"/>
          <w:sz w:val="24"/>
          <w:szCs w:val="24"/>
          <w:bdr w:val="none" w:sz="0" w:space="0" w:color="auto" w:frame="1"/>
        </w:rPr>
        <w:t>uygunluğuna</w:t>
      </w:r>
      <w:r w:rsidR="00095BE3" w:rsidRPr="00095BE3">
        <w:rPr>
          <w:sz w:val="24"/>
          <w:szCs w:val="24"/>
        </w:rPr>
        <w:t xml:space="preserve"> ve bu hususun Dekanlık Makamına Arzına oybirliği ile karar verildi.</w:t>
      </w:r>
    </w:p>
    <w:p w:rsidR="00095BE3" w:rsidRDefault="00095BE3" w:rsidP="00095BE3">
      <w:pPr>
        <w:rPr>
          <w:sz w:val="24"/>
          <w:szCs w:val="24"/>
        </w:rPr>
      </w:pPr>
    </w:p>
    <w:p w:rsidR="0077665C" w:rsidRPr="006A583A" w:rsidRDefault="006A583A" w:rsidP="00095BE3">
      <w:pPr>
        <w:rPr>
          <w:sz w:val="24"/>
          <w:szCs w:val="24"/>
        </w:rPr>
      </w:pPr>
      <w:r w:rsidRPr="006A583A">
        <w:rPr>
          <w:b/>
          <w:sz w:val="24"/>
          <w:szCs w:val="24"/>
        </w:rPr>
        <w:t xml:space="preserve">2- </w:t>
      </w:r>
      <w:r>
        <w:rPr>
          <w:sz w:val="24"/>
          <w:szCs w:val="24"/>
        </w:rPr>
        <w:t>0</w:t>
      </w:r>
      <w:r w:rsidR="00C03DEF">
        <w:rPr>
          <w:sz w:val="24"/>
          <w:szCs w:val="24"/>
        </w:rPr>
        <w:t>7</w:t>
      </w:r>
      <w:r>
        <w:rPr>
          <w:sz w:val="24"/>
          <w:szCs w:val="24"/>
        </w:rPr>
        <w:t>.06.2013 tarih ve 105.1367 sayılı yazı.</w:t>
      </w:r>
    </w:p>
    <w:p w:rsidR="000F187B" w:rsidRDefault="000F187B" w:rsidP="00095BE3">
      <w:pPr>
        <w:jc w:val="both"/>
        <w:rPr>
          <w:b/>
          <w:color w:val="1D2E3F"/>
          <w:sz w:val="24"/>
          <w:szCs w:val="24"/>
          <w:bdr w:val="none" w:sz="0" w:space="0" w:color="auto" w:frame="1"/>
        </w:rPr>
      </w:pPr>
    </w:p>
    <w:p w:rsidR="006A583A" w:rsidRDefault="006A583A" w:rsidP="006A583A">
      <w:pPr>
        <w:ind w:firstLine="708"/>
        <w:jc w:val="both"/>
        <w:rPr>
          <w:sz w:val="24"/>
          <w:szCs w:val="24"/>
        </w:rPr>
      </w:pPr>
      <w:r w:rsidRPr="006A583A">
        <w:rPr>
          <w:color w:val="1D2E3F"/>
          <w:sz w:val="24"/>
          <w:szCs w:val="24"/>
          <w:bdr w:val="none" w:sz="0" w:space="0" w:color="auto" w:frame="1"/>
        </w:rPr>
        <w:t xml:space="preserve">Yapılan görüşme sonunda; </w:t>
      </w:r>
      <w:r>
        <w:rPr>
          <w:color w:val="1D2E3F"/>
          <w:sz w:val="24"/>
          <w:szCs w:val="24"/>
          <w:bdr w:val="none" w:sz="0" w:space="0" w:color="auto" w:frame="1"/>
        </w:rPr>
        <w:t>2013-2014 Eğitim –Öğretim Yılı ders planımızda daha önce olduğu halde EBS sisteminde</w:t>
      </w:r>
      <w:r w:rsidR="00C03DEF">
        <w:rPr>
          <w:color w:val="1D2E3F"/>
          <w:sz w:val="24"/>
          <w:szCs w:val="24"/>
          <w:bdr w:val="none" w:sz="0" w:space="0" w:color="auto" w:frame="1"/>
        </w:rPr>
        <w:t>ki eksikliklerin aşağıdaki gibi düzeltilmesinin kabulüne ve durumun</w:t>
      </w:r>
      <w:r w:rsidR="00C03DEF">
        <w:rPr>
          <w:sz w:val="24"/>
          <w:szCs w:val="24"/>
        </w:rPr>
        <w:t xml:space="preserve"> Dekanlık Makamına a</w:t>
      </w:r>
      <w:r w:rsidRPr="00095BE3">
        <w:rPr>
          <w:sz w:val="24"/>
          <w:szCs w:val="24"/>
        </w:rPr>
        <w:t>rzına oybirliği ile karar verildi.</w:t>
      </w:r>
    </w:p>
    <w:p w:rsidR="00204D99" w:rsidRPr="00095BE3" w:rsidRDefault="00204D99" w:rsidP="006A583A">
      <w:pPr>
        <w:ind w:firstLine="708"/>
        <w:jc w:val="both"/>
        <w:rPr>
          <w:sz w:val="24"/>
          <w:szCs w:val="24"/>
        </w:rPr>
      </w:pPr>
    </w:p>
    <w:p w:rsidR="006A583A" w:rsidRDefault="00C03DEF" w:rsidP="00204D99">
      <w:pPr>
        <w:pStyle w:val="ListeParagraf"/>
        <w:numPr>
          <w:ilvl w:val="0"/>
          <w:numId w:val="14"/>
        </w:numPr>
        <w:spacing w:after="120"/>
        <w:jc w:val="both"/>
        <w:rPr>
          <w:color w:val="1D2E3F"/>
          <w:sz w:val="24"/>
          <w:szCs w:val="24"/>
          <w:bdr w:val="none" w:sz="0" w:space="0" w:color="auto" w:frame="1"/>
        </w:rPr>
      </w:pPr>
      <w:r>
        <w:rPr>
          <w:color w:val="1D2E3F"/>
          <w:sz w:val="24"/>
          <w:szCs w:val="24"/>
          <w:bdr w:val="none" w:sz="0" w:space="0" w:color="auto" w:frame="1"/>
        </w:rPr>
        <w:t xml:space="preserve">III.yarıyılda bulunan Seçmeli II dersinin yerine Seçimlik I dersinin konulmasına, </w:t>
      </w:r>
    </w:p>
    <w:p w:rsidR="00C03DEF" w:rsidRDefault="00C03DEF" w:rsidP="00204D99">
      <w:pPr>
        <w:pStyle w:val="ListeParagraf"/>
        <w:numPr>
          <w:ilvl w:val="0"/>
          <w:numId w:val="14"/>
        </w:numPr>
        <w:spacing w:after="120"/>
        <w:jc w:val="both"/>
        <w:rPr>
          <w:color w:val="1D2E3F"/>
          <w:sz w:val="24"/>
          <w:szCs w:val="24"/>
          <w:bdr w:val="none" w:sz="0" w:space="0" w:color="auto" w:frame="1"/>
        </w:rPr>
      </w:pPr>
      <w:r>
        <w:rPr>
          <w:color w:val="1D2E3F"/>
          <w:sz w:val="24"/>
          <w:szCs w:val="24"/>
          <w:bdr w:val="none" w:sz="0" w:space="0" w:color="auto" w:frame="1"/>
        </w:rPr>
        <w:t>V.</w:t>
      </w:r>
      <w:r w:rsidR="00204D99">
        <w:rPr>
          <w:color w:val="1D2E3F"/>
          <w:sz w:val="24"/>
          <w:szCs w:val="24"/>
          <w:bdr w:val="none" w:sz="0" w:space="0" w:color="auto" w:frame="1"/>
        </w:rPr>
        <w:t>Yarıyılda EBS sisteminde gözükmeyen KİM305 kodlu Anorganik Kimya II dersinin konulması,</w:t>
      </w:r>
    </w:p>
    <w:p w:rsidR="00204D99" w:rsidRDefault="00204D99" w:rsidP="00204D99">
      <w:pPr>
        <w:pStyle w:val="ListeParagraf"/>
        <w:numPr>
          <w:ilvl w:val="0"/>
          <w:numId w:val="14"/>
        </w:numPr>
        <w:spacing w:after="120"/>
        <w:jc w:val="both"/>
        <w:rPr>
          <w:color w:val="1D2E3F"/>
          <w:sz w:val="24"/>
          <w:szCs w:val="24"/>
          <w:bdr w:val="none" w:sz="0" w:space="0" w:color="auto" w:frame="1"/>
        </w:rPr>
      </w:pPr>
      <w:r>
        <w:rPr>
          <w:color w:val="1D2E3F"/>
          <w:sz w:val="24"/>
          <w:szCs w:val="24"/>
          <w:bdr w:val="none" w:sz="0" w:space="0" w:color="auto" w:frame="1"/>
        </w:rPr>
        <w:t xml:space="preserve">V. Yarıyılda bulunan Seçmeli III ve IV derslerinin VIII. Yarıyılda bulunan Seçmeli II ve </w:t>
      </w:r>
      <w:proofErr w:type="spellStart"/>
      <w:r>
        <w:rPr>
          <w:color w:val="1D2E3F"/>
          <w:sz w:val="24"/>
          <w:szCs w:val="24"/>
          <w:bdr w:val="none" w:sz="0" w:space="0" w:color="auto" w:frame="1"/>
        </w:rPr>
        <w:t>III’ün</w:t>
      </w:r>
      <w:proofErr w:type="spellEnd"/>
      <w:r>
        <w:rPr>
          <w:color w:val="1D2E3F"/>
          <w:sz w:val="24"/>
          <w:szCs w:val="24"/>
          <w:bdr w:val="none" w:sz="0" w:space="0" w:color="auto" w:frame="1"/>
        </w:rPr>
        <w:t xml:space="preserve"> yerine taşınması,</w:t>
      </w:r>
    </w:p>
    <w:p w:rsidR="00204D99" w:rsidRDefault="00204D99" w:rsidP="00204D99">
      <w:pPr>
        <w:pStyle w:val="ListeParagraf"/>
        <w:numPr>
          <w:ilvl w:val="0"/>
          <w:numId w:val="14"/>
        </w:numPr>
        <w:spacing w:after="120"/>
        <w:jc w:val="both"/>
        <w:rPr>
          <w:color w:val="1D2E3F"/>
          <w:sz w:val="24"/>
          <w:szCs w:val="24"/>
          <w:bdr w:val="none" w:sz="0" w:space="0" w:color="auto" w:frame="1"/>
        </w:rPr>
      </w:pPr>
      <w:r>
        <w:rPr>
          <w:color w:val="1D2E3F"/>
          <w:sz w:val="24"/>
          <w:szCs w:val="24"/>
          <w:bdr w:val="none" w:sz="0" w:space="0" w:color="auto" w:frame="1"/>
        </w:rPr>
        <w:t>VIII.yarıyılda bulunan Seçmeli II ve III derslerinin Seçmeli V ve VI olarak değiştirilmesine.</w:t>
      </w:r>
    </w:p>
    <w:p w:rsidR="00C03DEF" w:rsidRPr="006A583A" w:rsidRDefault="00C03DEF" w:rsidP="00095BE3">
      <w:pPr>
        <w:jc w:val="both"/>
        <w:rPr>
          <w:color w:val="1D2E3F"/>
          <w:sz w:val="24"/>
          <w:szCs w:val="24"/>
          <w:bdr w:val="none" w:sz="0" w:space="0" w:color="auto" w:frame="1"/>
        </w:rPr>
      </w:pPr>
    </w:p>
    <w:p w:rsidR="00CB68CE" w:rsidRDefault="00C03DEF" w:rsidP="009F6C99">
      <w:pPr>
        <w:tabs>
          <w:tab w:val="left" w:pos="184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3- </w:t>
      </w:r>
      <w:r w:rsidRPr="00C03DEF">
        <w:rPr>
          <w:sz w:val="24"/>
          <w:szCs w:val="24"/>
        </w:rPr>
        <w:t xml:space="preserve">12.06.2013 tarih ve 300/223 sayılı Sefa </w:t>
      </w:r>
      <w:proofErr w:type="spellStart"/>
      <w:r w:rsidRPr="00C03DEF">
        <w:rPr>
          <w:sz w:val="24"/>
          <w:szCs w:val="24"/>
        </w:rPr>
        <w:t>DÖĞER’in</w:t>
      </w:r>
      <w:proofErr w:type="spellEnd"/>
      <w:r w:rsidRPr="00C03DEF">
        <w:rPr>
          <w:sz w:val="24"/>
          <w:szCs w:val="24"/>
        </w:rPr>
        <w:t xml:space="preserve"> dilekçesi okundu.</w:t>
      </w:r>
    </w:p>
    <w:p w:rsidR="00204D99" w:rsidRPr="00C03DEF" w:rsidRDefault="00204D99" w:rsidP="009F6C99">
      <w:pPr>
        <w:tabs>
          <w:tab w:val="left" w:pos="1843"/>
        </w:tabs>
        <w:jc w:val="both"/>
        <w:rPr>
          <w:sz w:val="24"/>
          <w:szCs w:val="24"/>
        </w:rPr>
      </w:pPr>
    </w:p>
    <w:p w:rsidR="00C03DEF" w:rsidRPr="00C03DEF" w:rsidRDefault="00C03DEF" w:rsidP="00C03DEF">
      <w:pPr>
        <w:ind w:firstLine="708"/>
        <w:jc w:val="both"/>
        <w:rPr>
          <w:sz w:val="24"/>
          <w:szCs w:val="24"/>
        </w:rPr>
      </w:pPr>
      <w:r w:rsidRPr="00C03DEF">
        <w:rPr>
          <w:sz w:val="24"/>
          <w:szCs w:val="24"/>
        </w:rPr>
        <w:t>Yapılan görüşme sonunda; 2012-2013 Eğitim Öğretim Yılı Yaz Okulunda açılmayan MAT121 Genel Matematik I dersini</w:t>
      </w:r>
      <w:r>
        <w:rPr>
          <w:sz w:val="24"/>
          <w:szCs w:val="24"/>
        </w:rPr>
        <w:t>,</w:t>
      </w:r>
      <w:r w:rsidRPr="00C03DEF">
        <w:rPr>
          <w:sz w:val="24"/>
          <w:szCs w:val="24"/>
        </w:rPr>
        <w:t xml:space="preserve"> Marmara Üniversitesi Teknoloji Fakültesi MAT185 Matematik I dersini almasının uygunluğuna ve </w:t>
      </w:r>
      <w:r w:rsidRPr="00C03DEF">
        <w:rPr>
          <w:color w:val="1D2E3F"/>
          <w:sz w:val="24"/>
          <w:szCs w:val="24"/>
          <w:bdr w:val="none" w:sz="0" w:space="0" w:color="auto" w:frame="1"/>
        </w:rPr>
        <w:t>durumun</w:t>
      </w:r>
      <w:r w:rsidRPr="00C03DEF">
        <w:rPr>
          <w:sz w:val="24"/>
          <w:szCs w:val="24"/>
        </w:rPr>
        <w:t xml:space="preserve"> Dekanlık Makamına arzına oybirliği ile karar verildi.</w:t>
      </w:r>
    </w:p>
    <w:p w:rsidR="00C03DEF" w:rsidRDefault="00C03DEF" w:rsidP="009F6C99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204D99" w:rsidRDefault="00204D99" w:rsidP="009F6C99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204D99" w:rsidRDefault="00204D99" w:rsidP="009F6C99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204D99" w:rsidRDefault="00204D99" w:rsidP="00204D99">
      <w:pPr>
        <w:jc w:val="both"/>
        <w:rPr>
          <w:color w:val="1D2E3F"/>
          <w:sz w:val="24"/>
          <w:szCs w:val="24"/>
          <w:bdr w:val="none" w:sz="0" w:space="0" w:color="auto" w:frame="1"/>
        </w:rPr>
      </w:pPr>
      <w:r>
        <w:rPr>
          <w:color w:val="1D2E3F"/>
          <w:sz w:val="24"/>
          <w:szCs w:val="24"/>
          <w:bdr w:val="none" w:sz="0" w:space="0" w:color="auto" w:frame="1"/>
        </w:rPr>
        <w:tab/>
      </w:r>
      <w:r>
        <w:rPr>
          <w:color w:val="1D2E3F"/>
          <w:sz w:val="24"/>
          <w:szCs w:val="24"/>
          <w:bdr w:val="none" w:sz="0" w:space="0" w:color="auto" w:frame="1"/>
        </w:rPr>
        <w:tab/>
      </w:r>
      <w:r>
        <w:rPr>
          <w:color w:val="1D2E3F"/>
          <w:sz w:val="24"/>
          <w:szCs w:val="24"/>
          <w:bdr w:val="none" w:sz="0" w:space="0" w:color="auto" w:frame="1"/>
        </w:rPr>
        <w:tab/>
      </w:r>
      <w:r>
        <w:rPr>
          <w:color w:val="1D2E3F"/>
          <w:sz w:val="24"/>
          <w:szCs w:val="24"/>
          <w:bdr w:val="none" w:sz="0" w:space="0" w:color="auto" w:frame="1"/>
        </w:rPr>
        <w:tab/>
      </w:r>
      <w:r>
        <w:rPr>
          <w:color w:val="1D2E3F"/>
          <w:sz w:val="24"/>
          <w:szCs w:val="24"/>
          <w:bdr w:val="none" w:sz="0" w:space="0" w:color="auto" w:frame="1"/>
        </w:rPr>
        <w:tab/>
      </w:r>
      <w:r>
        <w:rPr>
          <w:color w:val="1D2E3F"/>
          <w:sz w:val="24"/>
          <w:szCs w:val="24"/>
          <w:bdr w:val="none" w:sz="0" w:space="0" w:color="auto" w:frame="1"/>
        </w:rPr>
        <w:tab/>
      </w:r>
      <w:r>
        <w:rPr>
          <w:color w:val="1D2E3F"/>
          <w:sz w:val="24"/>
          <w:szCs w:val="24"/>
          <w:bdr w:val="none" w:sz="0" w:space="0" w:color="auto" w:frame="1"/>
        </w:rPr>
        <w:tab/>
      </w:r>
      <w:r>
        <w:rPr>
          <w:color w:val="1D2E3F"/>
          <w:sz w:val="24"/>
          <w:szCs w:val="24"/>
          <w:bdr w:val="none" w:sz="0" w:space="0" w:color="auto" w:frame="1"/>
        </w:rPr>
        <w:tab/>
      </w:r>
      <w:r>
        <w:rPr>
          <w:color w:val="1D2E3F"/>
          <w:sz w:val="24"/>
          <w:szCs w:val="24"/>
          <w:bdr w:val="none" w:sz="0" w:space="0" w:color="auto" w:frame="1"/>
        </w:rPr>
        <w:tab/>
      </w:r>
      <w:r>
        <w:rPr>
          <w:color w:val="1D2E3F"/>
          <w:sz w:val="24"/>
          <w:szCs w:val="24"/>
          <w:bdr w:val="none" w:sz="0" w:space="0" w:color="auto" w:frame="1"/>
        </w:rPr>
        <w:tab/>
      </w:r>
      <w:r>
        <w:rPr>
          <w:color w:val="1D2E3F"/>
          <w:sz w:val="24"/>
          <w:szCs w:val="24"/>
          <w:bdr w:val="none" w:sz="0" w:space="0" w:color="auto" w:frame="1"/>
        </w:rPr>
        <w:tab/>
      </w:r>
      <w:r>
        <w:rPr>
          <w:color w:val="1D2E3F"/>
          <w:sz w:val="24"/>
          <w:szCs w:val="24"/>
          <w:bdr w:val="none" w:sz="0" w:space="0" w:color="auto" w:frame="1"/>
        </w:rPr>
        <w:tab/>
        <w:t>…..../</w:t>
      </w:r>
    </w:p>
    <w:p w:rsidR="00204D99" w:rsidRDefault="00204D99" w:rsidP="009F6C99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204D99" w:rsidRDefault="00204D99" w:rsidP="009F6C99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204D99" w:rsidRDefault="00204D99" w:rsidP="009F6C99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204D99" w:rsidRPr="00204D99" w:rsidRDefault="00204D99" w:rsidP="009F6C99">
      <w:pPr>
        <w:tabs>
          <w:tab w:val="left" w:pos="1843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4- </w:t>
      </w:r>
      <w:r w:rsidRPr="00204D99">
        <w:rPr>
          <w:sz w:val="24"/>
          <w:szCs w:val="24"/>
        </w:rPr>
        <w:t>11.06.2013 tarih ve 300/222 sayılı yazı.</w:t>
      </w:r>
    </w:p>
    <w:p w:rsidR="00204D99" w:rsidRPr="00204D99" w:rsidRDefault="00204D99" w:rsidP="009F6C99">
      <w:pPr>
        <w:tabs>
          <w:tab w:val="left" w:pos="1843"/>
        </w:tabs>
        <w:jc w:val="both"/>
        <w:rPr>
          <w:sz w:val="24"/>
          <w:szCs w:val="24"/>
        </w:rPr>
      </w:pPr>
    </w:p>
    <w:p w:rsidR="00204D99" w:rsidRPr="00204D99" w:rsidRDefault="00204D99" w:rsidP="00204D99">
      <w:pPr>
        <w:ind w:firstLine="708"/>
        <w:jc w:val="both"/>
        <w:rPr>
          <w:sz w:val="24"/>
          <w:szCs w:val="24"/>
        </w:rPr>
      </w:pPr>
      <w:r w:rsidRPr="00204D99">
        <w:rPr>
          <w:sz w:val="24"/>
          <w:szCs w:val="24"/>
        </w:rPr>
        <w:t xml:space="preserve">Yapılan görüşme sonunda; </w:t>
      </w:r>
      <w:r w:rsidR="005B4BB8">
        <w:rPr>
          <w:sz w:val="24"/>
          <w:szCs w:val="24"/>
        </w:rPr>
        <w:t>1102.</w:t>
      </w:r>
      <w:r w:rsidR="005B4BB8" w:rsidRPr="00204D99">
        <w:rPr>
          <w:sz w:val="24"/>
          <w:szCs w:val="24"/>
        </w:rPr>
        <w:t>04023</w:t>
      </w:r>
      <w:r w:rsidRPr="00204D99">
        <w:rPr>
          <w:sz w:val="24"/>
          <w:szCs w:val="24"/>
        </w:rPr>
        <w:t xml:space="preserve"> numaralı Merve </w:t>
      </w:r>
      <w:proofErr w:type="spellStart"/>
      <w:r w:rsidRPr="00204D99">
        <w:rPr>
          <w:sz w:val="24"/>
          <w:szCs w:val="24"/>
        </w:rPr>
        <w:t>ŞİŞMAN’ın</w:t>
      </w:r>
      <w:proofErr w:type="spellEnd"/>
      <w:r w:rsidRPr="00204D99">
        <w:rPr>
          <w:sz w:val="24"/>
          <w:szCs w:val="24"/>
        </w:rPr>
        <w:t xml:space="preserve"> dilekçesi okundu. 2012-2013 Öğretim Yılında mezun olmak istemediği ve Yaz okulundan faydalanabilmesinin uygunluğuna ve durumun Dekanlık Makamına arzına oybirliği ile karar verildi.</w:t>
      </w:r>
    </w:p>
    <w:p w:rsidR="00204D99" w:rsidRPr="00204D99" w:rsidRDefault="00204D99" w:rsidP="009F6C99">
      <w:pPr>
        <w:tabs>
          <w:tab w:val="left" w:pos="1843"/>
        </w:tabs>
        <w:jc w:val="both"/>
        <w:rPr>
          <w:sz w:val="24"/>
          <w:szCs w:val="24"/>
        </w:rPr>
      </w:pPr>
    </w:p>
    <w:p w:rsidR="00204D99" w:rsidRPr="00204D99" w:rsidRDefault="00204D99" w:rsidP="009F6C99">
      <w:pPr>
        <w:tabs>
          <w:tab w:val="left" w:pos="1843"/>
        </w:tabs>
        <w:jc w:val="both"/>
        <w:rPr>
          <w:sz w:val="24"/>
          <w:szCs w:val="24"/>
        </w:rPr>
      </w:pPr>
    </w:p>
    <w:p w:rsidR="00204D99" w:rsidRDefault="00204D99" w:rsidP="009F6C99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CB68CE" w:rsidRDefault="00CB68CE" w:rsidP="009F6C99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4C5EED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</w:t>
      </w:r>
      <w:r w:rsidR="009F6C99">
        <w:rPr>
          <w:b/>
          <w:sz w:val="24"/>
          <w:szCs w:val="24"/>
        </w:rPr>
        <w:t xml:space="preserve">Başkanı </w:t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</w:r>
      <w:r w:rsidR="009F6C99">
        <w:rPr>
          <w:b/>
          <w:sz w:val="24"/>
          <w:szCs w:val="24"/>
        </w:rPr>
        <w:tab/>
        <w:t>Analitik Kimya ABD Başkanı</w:t>
      </w:r>
    </w:p>
    <w:p w:rsidR="007F0048" w:rsidRDefault="007F0048" w:rsidP="002B64F5">
      <w:pPr>
        <w:jc w:val="both"/>
        <w:rPr>
          <w:b/>
          <w:sz w:val="24"/>
          <w:szCs w:val="24"/>
        </w:rPr>
      </w:pPr>
    </w:p>
    <w:p w:rsidR="005834C0" w:rsidRDefault="005834C0" w:rsidP="002B64F5">
      <w:pPr>
        <w:jc w:val="both"/>
        <w:rPr>
          <w:b/>
          <w:sz w:val="24"/>
          <w:szCs w:val="24"/>
        </w:rPr>
      </w:pPr>
    </w:p>
    <w:p w:rsidR="007F0048" w:rsidRDefault="007F0048" w:rsidP="002B64F5">
      <w:pPr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6421" w:rsidRPr="00086421">
        <w:rPr>
          <w:b/>
          <w:sz w:val="22"/>
          <w:szCs w:val="22"/>
        </w:rPr>
        <w:t>Prof. Dr. Mustafa KÜÇÜKİSLAMOĞLU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7F0048" w:rsidRDefault="007F0048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5834C0" w:rsidRDefault="005834C0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2B64F5" w:rsidRDefault="002B64F5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E6199A" w:rsidRDefault="00E6199A" w:rsidP="005453C9">
      <w:pPr>
        <w:jc w:val="both"/>
        <w:rPr>
          <w:b/>
          <w:sz w:val="24"/>
          <w:szCs w:val="24"/>
        </w:rPr>
      </w:pPr>
    </w:p>
    <w:p w:rsidR="0077665C" w:rsidRDefault="0077665C" w:rsidP="005453C9">
      <w:pPr>
        <w:jc w:val="both"/>
        <w:rPr>
          <w:b/>
          <w:sz w:val="24"/>
          <w:szCs w:val="24"/>
        </w:rPr>
      </w:pPr>
    </w:p>
    <w:p w:rsidR="005834C0" w:rsidRDefault="005834C0" w:rsidP="005453C9">
      <w:pPr>
        <w:jc w:val="both"/>
        <w:rPr>
          <w:b/>
          <w:sz w:val="24"/>
          <w:szCs w:val="24"/>
        </w:rPr>
      </w:pPr>
    </w:p>
    <w:p w:rsidR="00A158A0" w:rsidRDefault="002B64F5" w:rsidP="005453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6421" w:rsidRPr="00BC4944">
        <w:rPr>
          <w:b/>
          <w:sz w:val="22"/>
          <w:szCs w:val="22"/>
        </w:rPr>
        <w:t xml:space="preserve">Yrd. </w:t>
      </w:r>
      <w:proofErr w:type="spellStart"/>
      <w:r w:rsidR="00086421" w:rsidRPr="00BC4944">
        <w:rPr>
          <w:b/>
          <w:sz w:val="22"/>
          <w:szCs w:val="22"/>
        </w:rPr>
        <w:t>Doç.Dr</w:t>
      </w:r>
      <w:proofErr w:type="spellEnd"/>
      <w:r w:rsidR="00086421" w:rsidRPr="00BC4944">
        <w:rPr>
          <w:b/>
          <w:sz w:val="22"/>
          <w:szCs w:val="22"/>
        </w:rPr>
        <w:t>. Semra</w:t>
      </w:r>
      <w:r w:rsidRPr="00BC4944">
        <w:rPr>
          <w:b/>
          <w:sz w:val="22"/>
          <w:szCs w:val="22"/>
        </w:rPr>
        <w:t xml:space="preserve"> YILMAZER KESKİN</w:t>
      </w:r>
    </w:p>
    <w:p w:rsidR="004673B2" w:rsidRDefault="009F6C99" w:rsidP="001717D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Bölüm Başkan</w:t>
      </w:r>
      <w:r w:rsidR="004F75B4">
        <w:rPr>
          <w:b/>
          <w:sz w:val="24"/>
          <w:szCs w:val="24"/>
        </w:rPr>
        <w:t xml:space="preserve"> Yardımcısı</w:t>
      </w:r>
      <w:r w:rsidR="00DC79A9">
        <w:rPr>
          <w:b/>
          <w:sz w:val="24"/>
          <w:szCs w:val="24"/>
        </w:rPr>
        <w:tab/>
      </w:r>
      <w:r w:rsidR="00DC79A9">
        <w:rPr>
          <w:b/>
          <w:sz w:val="24"/>
          <w:szCs w:val="24"/>
        </w:rPr>
        <w:tab/>
      </w:r>
      <w:r w:rsidR="00DC79A9">
        <w:rPr>
          <w:b/>
          <w:sz w:val="24"/>
          <w:szCs w:val="24"/>
        </w:rPr>
        <w:tab/>
      </w:r>
      <w:r w:rsidR="00DC79A9">
        <w:rPr>
          <w:b/>
          <w:sz w:val="24"/>
          <w:szCs w:val="24"/>
        </w:rPr>
        <w:tab/>
        <w:t xml:space="preserve">Bölüm </w:t>
      </w:r>
      <w:r w:rsidR="001717DE">
        <w:rPr>
          <w:b/>
          <w:sz w:val="24"/>
          <w:szCs w:val="24"/>
        </w:rPr>
        <w:t>Başkan Yardımcısı</w:t>
      </w:r>
    </w:p>
    <w:p w:rsidR="004673B2" w:rsidRDefault="004673B2" w:rsidP="009F6C99">
      <w:pPr>
        <w:rPr>
          <w:sz w:val="24"/>
          <w:szCs w:val="24"/>
        </w:rPr>
      </w:pPr>
    </w:p>
    <w:p w:rsidR="004673B2" w:rsidRDefault="004673B2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</w:p>
    <w:p w:rsidR="002E615B" w:rsidRDefault="002E615B" w:rsidP="009F6C99">
      <w:pPr>
        <w:rPr>
          <w:sz w:val="24"/>
          <w:szCs w:val="24"/>
        </w:rPr>
      </w:pPr>
      <w:bookmarkStart w:id="0" w:name="_GoBack"/>
      <w:bookmarkEnd w:id="0"/>
    </w:p>
    <w:sectPr w:rsidR="002E615B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9582B"/>
    <w:multiLevelType w:val="hybridMultilevel"/>
    <w:tmpl w:val="5A025C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D0E60"/>
    <w:multiLevelType w:val="hybridMultilevel"/>
    <w:tmpl w:val="A8DEE61E"/>
    <w:lvl w:ilvl="0" w:tplc="657A6F9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67783"/>
    <w:multiLevelType w:val="hybridMultilevel"/>
    <w:tmpl w:val="0C162C14"/>
    <w:lvl w:ilvl="0" w:tplc="6B900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6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99"/>
    <w:rsid w:val="00017F8A"/>
    <w:rsid w:val="00021BB3"/>
    <w:rsid w:val="0003296B"/>
    <w:rsid w:val="000370D9"/>
    <w:rsid w:val="00042239"/>
    <w:rsid w:val="00061871"/>
    <w:rsid w:val="0006269B"/>
    <w:rsid w:val="000670F8"/>
    <w:rsid w:val="000730FA"/>
    <w:rsid w:val="00086421"/>
    <w:rsid w:val="00095BE3"/>
    <w:rsid w:val="00097E54"/>
    <w:rsid w:val="000A6EF9"/>
    <w:rsid w:val="000B189B"/>
    <w:rsid w:val="000B6F19"/>
    <w:rsid w:val="000C0B6B"/>
    <w:rsid w:val="000C0EFA"/>
    <w:rsid w:val="000C4795"/>
    <w:rsid w:val="000D1F20"/>
    <w:rsid w:val="000D3ED3"/>
    <w:rsid w:val="000F187B"/>
    <w:rsid w:val="001121FF"/>
    <w:rsid w:val="001219C9"/>
    <w:rsid w:val="001429A7"/>
    <w:rsid w:val="00146742"/>
    <w:rsid w:val="00156423"/>
    <w:rsid w:val="001642C7"/>
    <w:rsid w:val="00167F0E"/>
    <w:rsid w:val="001717DE"/>
    <w:rsid w:val="001C0148"/>
    <w:rsid w:val="001C44BC"/>
    <w:rsid w:val="001D4AF7"/>
    <w:rsid w:val="001E065B"/>
    <w:rsid w:val="001F3E84"/>
    <w:rsid w:val="001F789B"/>
    <w:rsid w:val="00204D99"/>
    <w:rsid w:val="002130A8"/>
    <w:rsid w:val="002236B9"/>
    <w:rsid w:val="00261874"/>
    <w:rsid w:val="0026451C"/>
    <w:rsid w:val="0027260A"/>
    <w:rsid w:val="00272CAE"/>
    <w:rsid w:val="00292D49"/>
    <w:rsid w:val="00297E5A"/>
    <w:rsid w:val="002B64F5"/>
    <w:rsid w:val="002D4724"/>
    <w:rsid w:val="002E615B"/>
    <w:rsid w:val="003137EA"/>
    <w:rsid w:val="00326E89"/>
    <w:rsid w:val="003279C4"/>
    <w:rsid w:val="00340ABA"/>
    <w:rsid w:val="00352F32"/>
    <w:rsid w:val="00361088"/>
    <w:rsid w:val="00363A69"/>
    <w:rsid w:val="00382CF9"/>
    <w:rsid w:val="003860E6"/>
    <w:rsid w:val="003B3CB2"/>
    <w:rsid w:val="003B5D9B"/>
    <w:rsid w:val="003C15DF"/>
    <w:rsid w:val="003D2995"/>
    <w:rsid w:val="003D5ECF"/>
    <w:rsid w:val="003E24FF"/>
    <w:rsid w:val="003F10EB"/>
    <w:rsid w:val="003F353C"/>
    <w:rsid w:val="00411FF2"/>
    <w:rsid w:val="0042338B"/>
    <w:rsid w:val="00424DC3"/>
    <w:rsid w:val="004309AA"/>
    <w:rsid w:val="00440C97"/>
    <w:rsid w:val="004673B2"/>
    <w:rsid w:val="004761F6"/>
    <w:rsid w:val="00485E9F"/>
    <w:rsid w:val="004B388B"/>
    <w:rsid w:val="004C4651"/>
    <w:rsid w:val="004C5E38"/>
    <w:rsid w:val="004C5EED"/>
    <w:rsid w:val="004C7EFE"/>
    <w:rsid w:val="004D052F"/>
    <w:rsid w:val="004E2B2C"/>
    <w:rsid w:val="004E2CEB"/>
    <w:rsid w:val="004F75B4"/>
    <w:rsid w:val="00506DC4"/>
    <w:rsid w:val="00516669"/>
    <w:rsid w:val="00521832"/>
    <w:rsid w:val="005276AB"/>
    <w:rsid w:val="0053400F"/>
    <w:rsid w:val="005453C9"/>
    <w:rsid w:val="00554D16"/>
    <w:rsid w:val="005834C0"/>
    <w:rsid w:val="005955F6"/>
    <w:rsid w:val="005A3CE2"/>
    <w:rsid w:val="005B4BB8"/>
    <w:rsid w:val="005E147B"/>
    <w:rsid w:val="00601F0C"/>
    <w:rsid w:val="0060708F"/>
    <w:rsid w:val="0061761D"/>
    <w:rsid w:val="00621EFA"/>
    <w:rsid w:val="006277CF"/>
    <w:rsid w:val="006478E2"/>
    <w:rsid w:val="00647EB9"/>
    <w:rsid w:val="0065035B"/>
    <w:rsid w:val="00662127"/>
    <w:rsid w:val="006739FD"/>
    <w:rsid w:val="006774A8"/>
    <w:rsid w:val="00680F62"/>
    <w:rsid w:val="00685691"/>
    <w:rsid w:val="006901DE"/>
    <w:rsid w:val="006A2E83"/>
    <w:rsid w:val="006A583A"/>
    <w:rsid w:val="006B415E"/>
    <w:rsid w:val="006D1793"/>
    <w:rsid w:val="006F02C6"/>
    <w:rsid w:val="006F48DB"/>
    <w:rsid w:val="00717AE7"/>
    <w:rsid w:val="00726225"/>
    <w:rsid w:val="007312B7"/>
    <w:rsid w:val="007373F2"/>
    <w:rsid w:val="00751188"/>
    <w:rsid w:val="00756E4E"/>
    <w:rsid w:val="00767150"/>
    <w:rsid w:val="00774542"/>
    <w:rsid w:val="0077665C"/>
    <w:rsid w:val="00785942"/>
    <w:rsid w:val="00786DA6"/>
    <w:rsid w:val="00792BE6"/>
    <w:rsid w:val="007E6DE5"/>
    <w:rsid w:val="007F0048"/>
    <w:rsid w:val="00800758"/>
    <w:rsid w:val="0080593B"/>
    <w:rsid w:val="00812908"/>
    <w:rsid w:val="00817897"/>
    <w:rsid w:val="00832EE9"/>
    <w:rsid w:val="00843C97"/>
    <w:rsid w:val="00851C87"/>
    <w:rsid w:val="0085746B"/>
    <w:rsid w:val="0086631D"/>
    <w:rsid w:val="00867B81"/>
    <w:rsid w:val="00877EE9"/>
    <w:rsid w:val="0088267D"/>
    <w:rsid w:val="0089146E"/>
    <w:rsid w:val="008A1E6F"/>
    <w:rsid w:val="008B3C27"/>
    <w:rsid w:val="008C1969"/>
    <w:rsid w:val="008E2D63"/>
    <w:rsid w:val="008E6BAF"/>
    <w:rsid w:val="00901C16"/>
    <w:rsid w:val="00903CC1"/>
    <w:rsid w:val="00905D56"/>
    <w:rsid w:val="009178FE"/>
    <w:rsid w:val="00934BDD"/>
    <w:rsid w:val="009409CB"/>
    <w:rsid w:val="009531AB"/>
    <w:rsid w:val="00953726"/>
    <w:rsid w:val="00955A6E"/>
    <w:rsid w:val="00956457"/>
    <w:rsid w:val="009568CA"/>
    <w:rsid w:val="00976881"/>
    <w:rsid w:val="00977DA4"/>
    <w:rsid w:val="00981CA4"/>
    <w:rsid w:val="00983FBC"/>
    <w:rsid w:val="00991CEC"/>
    <w:rsid w:val="009930BD"/>
    <w:rsid w:val="00993471"/>
    <w:rsid w:val="009938B2"/>
    <w:rsid w:val="009A21A8"/>
    <w:rsid w:val="009A2F55"/>
    <w:rsid w:val="009A795A"/>
    <w:rsid w:val="009B3327"/>
    <w:rsid w:val="009D04DF"/>
    <w:rsid w:val="009E3B37"/>
    <w:rsid w:val="009E491B"/>
    <w:rsid w:val="009F40F8"/>
    <w:rsid w:val="009F6C99"/>
    <w:rsid w:val="00A158A0"/>
    <w:rsid w:val="00A172D3"/>
    <w:rsid w:val="00A2039A"/>
    <w:rsid w:val="00A20781"/>
    <w:rsid w:val="00A22E9F"/>
    <w:rsid w:val="00A23F66"/>
    <w:rsid w:val="00A300A2"/>
    <w:rsid w:val="00A34C9F"/>
    <w:rsid w:val="00A44CD6"/>
    <w:rsid w:val="00A626F2"/>
    <w:rsid w:val="00A71A2D"/>
    <w:rsid w:val="00A92556"/>
    <w:rsid w:val="00A93275"/>
    <w:rsid w:val="00AB3F56"/>
    <w:rsid w:val="00AD19B5"/>
    <w:rsid w:val="00B21482"/>
    <w:rsid w:val="00B51B01"/>
    <w:rsid w:val="00B65BA5"/>
    <w:rsid w:val="00B70BED"/>
    <w:rsid w:val="00B72415"/>
    <w:rsid w:val="00B913CB"/>
    <w:rsid w:val="00B91BF5"/>
    <w:rsid w:val="00B94581"/>
    <w:rsid w:val="00BC13DA"/>
    <w:rsid w:val="00BC45AC"/>
    <w:rsid w:val="00BD1789"/>
    <w:rsid w:val="00BE66DB"/>
    <w:rsid w:val="00BF5631"/>
    <w:rsid w:val="00C0032A"/>
    <w:rsid w:val="00C03DEF"/>
    <w:rsid w:val="00C44145"/>
    <w:rsid w:val="00C47C78"/>
    <w:rsid w:val="00C54726"/>
    <w:rsid w:val="00C6457E"/>
    <w:rsid w:val="00C74EB3"/>
    <w:rsid w:val="00C805BF"/>
    <w:rsid w:val="00C906A9"/>
    <w:rsid w:val="00CA6448"/>
    <w:rsid w:val="00CB06AC"/>
    <w:rsid w:val="00CB68CE"/>
    <w:rsid w:val="00CC53D9"/>
    <w:rsid w:val="00CE507A"/>
    <w:rsid w:val="00CE7CD3"/>
    <w:rsid w:val="00CF3E3B"/>
    <w:rsid w:val="00CF7736"/>
    <w:rsid w:val="00D02188"/>
    <w:rsid w:val="00D172FB"/>
    <w:rsid w:val="00D30CE7"/>
    <w:rsid w:val="00D3186A"/>
    <w:rsid w:val="00D40872"/>
    <w:rsid w:val="00D6454A"/>
    <w:rsid w:val="00D719A6"/>
    <w:rsid w:val="00D77168"/>
    <w:rsid w:val="00D920BF"/>
    <w:rsid w:val="00D946A7"/>
    <w:rsid w:val="00D9623D"/>
    <w:rsid w:val="00DB739E"/>
    <w:rsid w:val="00DC79A9"/>
    <w:rsid w:val="00DD3527"/>
    <w:rsid w:val="00DF0856"/>
    <w:rsid w:val="00DF2F32"/>
    <w:rsid w:val="00DF4605"/>
    <w:rsid w:val="00E0574E"/>
    <w:rsid w:val="00E20E94"/>
    <w:rsid w:val="00E253C5"/>
    <w:rsid w:val="00E42495"/>
    <w:rsid w:val="00E4550D"/>
    <w:rsid w:val="00E6199A"/>
    <w:rsid w:val="00E76188"/>
    <w:rsid w:val="00EA6B01"/>
    <w:rsid w:val="00EC0129"/>
    <w:rsid w:val="00EE3420"/>
    <w:rsid w:val="00EF2477"/>
    <w:rsid w:val="00EF508D"/>
    <w:rsid w:val="00F0416C"/>
    <w:rsid w:val="00F17C2F"/>
    <w:rsid w:val="00F2725D"/>
    <w:rsid w:val="00F53000"/>
    <w:rsid w:val="00F5384E"/>
    <w:rsid w:val="00F54CFF"/>
    <w:rsid w:val="00F74852"/>
    <w:rsid w:val="00F819B0"/>
    <w:rsid w:val="00F84E6B"/>
    <w:rsid w:val="00F911BA"/>
    <w:rsid w:val="00FA4F68"/>
    <w:rsid w:val="00FB032E"/>
    <w:rsid w:val="00FB2AA3"/>
    <w:rsid w:val="00FC500D"/>
    <w:rsid w:val="00FC62A4"/>
    <w:rsid w:val="00FC717D"/>
    <w:rsid w:val="00FE43D8"/>
    <w:rsid w:val="00FE5625"/>
    <w:rsid w:val="00FF4AA6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F577E-7941-4D7E-AEFB-D4D3B2FD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D946A7"/>
    <w:rPr>
      <w:b/>
      <w:bCs/>
    </w:rPr>
  </w:style>
  <w:style w:type="character" w:styleId="Vurgu">
    <w:name w:val="Emphasis"/>
    <w:basedOn w:val="VarsaylanParagrafYazTipi"/>
    <w:uiPriority w:val="20"/>
    <w:qFormat/>
    <w:rsid w:val="00D94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1DB42-4202-4273-8753-CA0F5044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sau</cp:lastModifiedBy>
  <cp:revision>3</cp:revision>
  <cp:lastPrinted>2013-06-13T11:38:00Z</cp:lastPrinted>
  <dcterms:created xsi:type="dcterms:W3CDTF">2013-11-26T09:35:00Z</dcterms:created>
  <dcterms:modified xsi:type="dcterms:W3CDTF">2013-11-26T09:37:00Z</dcterms:modified>
</cp:coreProperties>
</file>