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99" w:rsidRDefault="009F6C99" w:rsidP="009F6C99">
      <w:pPr>
        <w:jc w:val="center"/>
        <w:rPr>
          <w:b/>
          <w:sz w:val="24"/>
        </w:rPr>
      </w:pPr>
      <w:r>
        <w:rPr>
          <w:b/>
          <w:sz w:val="24"/>
        </w:rPr>
        <w:t>SAKARYA ÜNİVERSİTESİ</w:t>
      </w:r>
    </w:p>
    <w:p w:rsidR="009F6C99" w:rsidRDefault="009F6C99" w:rsidP="009F6C99">
      <w:pPr>
        <w:jc w:val="center"/>
        <w:rPr>
          <w:b/>
          <w:sz w:val="24"/>
        </w:rPr>
      </w:pPr>
      <w:r>
        <w:rPr>
          <w:b/>
          <w:sz w:val="24"/>
        </w:rPr>
        <w:t>FEN-EDEBİYAT FAKÜLTESİ</w:t>
      </w:r>
    </w:p>
    <w:p w:rsidR="009F6C99" w:rsidRDefault="009F6C99" w:rsidP="009F6C99">
      <w:pPr>
        <w:jc w:val="center"/>
        <w:rPr>
          <w:b/>
          <w:sz w:val="24"/>
        </w:rPr>
      </w:pPr>
      <w:r>
        <w:rPr>
          <w:b/>
          <w:sz w:val="24"/>
        </w:rPr>
        <w:t>KİMYA BÖLÜM KURUL TUTANAĞI</w:t>
      </w:r>
    </w:p>
    <w:p w:rsidR="005834C0" w:rsidRDefault="005834C0" w:rsidP="009F6C99">
      <w:pPr>
        <w:pStyle w:val="Balk1"/>
        <w:tabs>
          <w:tab w:val="left" w:pos="2410"/>
        </w:tabs>
        <w:rPr>
          <w:b/>
        </w:rPr>
      </w:pPr>
    </w:p>
    <w:p w:rsidR="009F6C99" w:rsidRPr="00BD4E6C" w:rsidRDefault="009F6C99" w:rsidP="009F6C99">
      <w:pPr>
        <w:pStyle w:val="Balk1"/>
        <w:tabs>
          <w:tab w:val="left" w:pos="2410"/>
        </w:tabs>
      </w:pPr>
      <w:r w:rsidRPr="00BD4E6C">
        <w:rPr>
          <w:b/>
        </w:rPr>
        <w:t>TOPLANTI TARİHİ</w:t>
      </w:r>
      <w:r w:rsidRPr="00BD4E6C">
        <w:t xml:space="preserve"> </w:t>
      </w:r>
      <w:r w:rsidRPr="00BD4E6C">
        <w:tab/>
      </w:r>
      <w:r w:rsidR="0053400F">
        <w:rPr>
          <w:b/>
        </w:rPr>
        <w:t xml:space="preserve">: </w:t>
      </w:r>
      <w:r w:rsidR="00576007">
        <w:rPr>
          <w:b/>
        </w:rPr>
        <w:t>22</w:t>
      </w:r>
      <w:r w:rsidR="00EF2477">
        <w:rPr>
          <w:b/>
        </w:rPr>
        <w:t>.0</w:t>
      </w:r>
      <w:r w:rsidR="00817383">
        <w:rPr>
          <w:b/>
        </w:rPr>
        <w:t>7</w:t>
      </w:r>
      <w:r w:rsidR="00EF2477">
        <w:rPr>
          <w:b/>
        </w:rPr>
        <w:t>.2013</w:t>
      </w:r>
    </w:p>
    <w:p w:rsidR="009F6C99" w:rsidRDefault="009F6C99" w:rsidP="009F6C99">
      <w:pPr>
        <w:tabs>
          <w:tab w:val="left" w:pos="2410"/>
        </w:tabs>
        <w:rPr>
          <w:b/>
          <w:sz w:val="24"/>
        </w:rPr>
      </w:pPr>
      <w:r w:rsidRPr="00BD4E6C">
        <w:rPr>
          <w:b/>
          <w:sz w:val="24"/>
        </w:rPr>
        <w:t xml:space="preserve">TOPLANTI NO   </w:t>
      </w:r>
      <w:r w:rsidRPr="00BD4E6C">
        <w:rPr>
          <w:b/>
          <w:sz w:val="24"/>
        </w:rPr>
        <w:tab/>
        <w:t>: 20</w:t>
      </w:r>
      <w:r>
        <w:rPr>
          <w:b/>
          <w:sz w:val="24"/>
        </w:rPr>
        <w:t>13</w:t>
      </w:r>
      <w:r w:rsidRPr="00BD4E6C">
        <w:rPr>
          <w:b/>
          <w:sz w:val="24"/>
        </w:rPr>
        <w:t xml:space="preserve"> / </w:t>
      </w:r>
      <w:r w:rsidR="00576007">
        <w:rPr>
          <w:b/>
          <w:sz w:val="24"/>
        </w:rPr>
        <w:t>43</w:t>
      </w:r>
    </w:p>
    <w:p w:rsidR="00576007" w:rsidRDefault="00576007" w:rsidP="009F6C99">
      <w:pPr>
        <w:tabs>
          <w:tab w:val="left" w:pos="2410"/>
        </w:tabs>
        <w:rPr>
          <w:b/>
          <w:sz w:val="24"/>
        </w:rPr>
      </w:pPr>
    </w:p>
    <w:p w:rsidR="009F6C99" w:rsidRDefault="009F6C99" w:rsidP="00843C97">
      <w:pPr>
        <w:ind w:firstLine="708"/>
        <w:jc w:val="both"/>
        <w:rPr>
          <w:sz w:val="24"/>
          <w:szCs w:val="24"/>
        </w:rPr>
      </w:pPr>
      <w:r w:rsidRPr="00150C60">
        <w:rPr>
          <w:sz w:val="24"/>
          <w:szCs w:val="24"/>
        </w:rPr>
        <w:t xml:space="preserve">Bölüm </w:t>
      </w:r>
      <w:r>
        <w:rPr>
          <w:sz w:val="24"/>
          <w:szCs w:val="24"/>
        </w:rPr>
        <w:t>K</w:t>
      </w:r>
      <w:r w:rsidRPr="00150C60">
        <w:rPr>
          <w:sz w:val="24"/>
          <w:szCs w:val="24"/>
        </w:rPr>
        <w:t>urulu Bölüm Başkan</w:t>
      </w:r>
      <w:r w:rsidR="0008134C">
        <w:rPr>
          <w:sz w:val="24"/>
          <w:szCs w:val="24"/>
        </w:rPr>
        <w:t xml:space="preserve"> Vekili</w:t>
      </w:r>
      <w:r>
        <w:rPr>
          <w:sz w:val="24"/>
          <w:szCs w:val="24"/>
        </w:rPr>
        <w:t xml:space="preserve"> </w:t>
      </w:r>
      <w:r w:rsidR="0008134C" w:rsidRPr="007C182E">
        <w:rPr>
          <w:b/>
          <w:sz w:val="24"/>
          <w:szCs w:val="24"/>
        </w:rPr>
        <w:t>Yrd.Doç.Dr.Semra YILMAZER KESKİN’in</w:t>
      </w:r>
      <w:r w:rsidR="0008134C" w:rsidRPr="00150C60">
        <w:rPr>
          <w:sz w:val="24"/>
          <w:szCs w:val="24"/>
        </w:rPr>
        <w:t xml:space="preserve"> </w:t>
      </w:r>
      <w:r w:rsidRPr="00150C60">
        <w:rPr>
          <w:sz w:val="24"/>
          <w:szCs w:val="24"/>
        </w:rPr>
        <w:t>Başkanlığında toplanarak aşağıdaki karar</w:t>
      </w:r>
      <w:r w:rsidR="002D4724">
        <w:rPr>
          <w:sz w:val="24"/>
          <w:szCs w:val="24"/>
        </w:rPr>
        <w:t>ları</w:t>
      </w:r>
      <w:r w:rsidRPr="00150C60">
        <w:rPr>
          <w:sz w:val="24"/>
          <w:szCs w:val="24"/>
        </w:rPr>
        <w:t xml:space="preserve"> almıştır.</w:t>
      </w:r>
    </w:p>
    <w:p w:rsidR="005834C0" w:rsidRDefault="005834C0" w:rsidP="009F6C99">
      <w:pPr>
        <w:rPr>
          <w:b/>
          <w:sz w:val="22"/>
          <w:szCs w:val="22"/>
          <w:u w:val="single"/>
        </w:rPr>
      </w:pPr>
    </w:p>
    <w:p w:rsidR="009F6C99" w:rsidRPr="003F10EB" w:rsidRDefault="009F6C99" w:rsidP="009F6C99">
      <w:pPr>
        <w:rPr>
          <w:b/>
          <w:sz w:val="22"/>
          <w:szCs w:val="22"/>
          <w:u w:val="single"/>
        </w:rPr>
      </w:pPr>
      <w:r w:rsidRPr="003F10EB">
        <w:rPr>
          <w:b/>
          <w:sz w:val="22"/>
          <w:szCs w:val="22"/>
          <w:u w:val="single"/>
        </w:rPr>
        <w:t xml:space="preserve">TOPLANTIDA </w:t>
      </w:r>
      <w:r w:rsidR="003F10EB" w:rsidRPr="003F10EB">
        <w:rPr>
          <w:b/>
          <w:sz w:val="22"/>
          <w:szCs w:val="22"/>
          <w:u w:val="single"/>
        </w:rPr>
        <w:t>BULUNANLAR:</w:t>
      </w:r>
      <w:r w:rsidR="003F10EB" w:rsidRPr="003F10EB">
        <w:rPr>
          <w:b/>
          <w:sz w:val="22"/>
          <w:szCs w:val="22"/>
        </w:rPr>
        <w:tab/>
      </w:r>
      <w:r w:rsidR="003F10EB" w:rsidRPr="003F10EB">
        <w:rPr>
          <w:b/>
          <w:sz w:val="22"/>
          <w:szCs w:val="22"/>
        </w:rPr>
        <w:tab/>
      </w:r>
      <w:r w:rsidR="003F10EB" w:rsidRPr="003F10EB">
        <w:rPr>
          <w:b/>
          <w:sz w:val="22"/>
          <w:szCs w:val="22"/>
        </w:rPr>
        <w:tab/>
      </w:r>
      <w:r w:rsidR="003F10EB">
        <w:rPr>
          <w:b/>
          <w:sz w:val="22"/>
          <w:szCs w:val="22"/>
        </w:rPr>
        <w:t xml:space="preserve">        </w:t>
      </w:r>
      <w:r w:rsidR="003F10EB" w:rsidRPr="003F10EB">
        <w:rPr>
          <w:b/>
          <w:sz w:val="22"/>
          <w:szCs w:val="22"/>
          <w:u w:val="single"/>
        </w:rPr>
        <w:t>TOPLANTIDA BULUNMAYANLAR</w:t>
      </w:r>
      <w:r w:rsidR="003F10EB">
        <w:rPr>
          <w:b/>
          <w:sz w:val="22"/>
          <w:szCs w:val="22"/>
          <w:u w:val="single"/>
        </w:rPr>
        <w:t>:</w:t>
      </w:r>
    </w:p>
    <w:p w:rsidR="009F6C99" w:rsidRDefault="009F6C99" w:rsidP="006277CF">
      <w:pPr>
        <w:jc w:val="both"/>
        <w:rPr>
          <w:sz w:val="24"/>
          <w:szCs w:val="24"/>
        </w:rPr>
      </w:pPr>
      <w:r w:rsidRPr="00740534">
        <w:rPr>
          <w:sz w:val="24"/>
          <w:szCs w:val="24"/>
        </w:rPr>
        <w:t>Prof. Dr. M. Şahin DÜNDAR</w:t>
      </w:r>
    </w:p>
    <w:p w:rsidR="009F6C99" w:rsidRPr="00740534" w:rsidRDefault="009F6C99" w:rsidP="006277CF">
      <w:pPr>
        <w:jc w:val="both"/>
        <w:rPr>
          <w:sz w:val="24"/>
          <w:szCs w:val="24"/>
        </w:rPr>
      </w:pPr>
      <w:r>
        <w:rPr>
          <w:sz w:val="24"/>
          <w:szCs w:val="24"/>
        </w:rPr>
        <w:t>Prof. Dr. Murat TEKER</w:t>
      </w:r>
    </w:p>
    <w:p w:rsidR="009F6C99" w:rsidRPr="00740534" w:rsidRDefault="00086421" w:rsidP="006277CF">
      <w:pPr>
        <w:jc w:val="both"/>
        <w:rPr>
          <w:sz w:val="24"/>
          <w:szCs w:val="24"/>
        </w:rPr>
      </w:pPr>
      <w:r>
        <w:rPr>
          <w:sz w:val="22"/>
          <w:szCs w:val="22"/>
        </w:rPr>
        <w:t>Prof. Dr. Mustafa KÜÇÜKİSLAMOĞLU</w:t>
      </w:r>
    </w:p>
    <w:p w:rsidR="009F6C99" w:rsidRDefault="009F6C99" w:rsidP="006277CF">
      <w:pPr>
        <w:jc w:val="both"/>
        <w:rPr>
          <w:sz w:val="24"/>
          <w:szCs w:val="24"/>
        </w:rPr>
      </w:pPr>
      <w:r w:rsidRPr="00740534">
        <w:rPr>
          <w:sz w:val="24"/>
          <w:szCs w:val="24"/>
        </w:rPr>
        <w:t xml:space="preserve">Prof. Dr. Salih Zeki YILDIZ </w:t>
      </w:r>
    </w:p>
    <w:p w:rsidR="009F6C99" w:rsidRPr="00740534" w:rsidRDefault="009F6C99" w:rsidP="006277CF">
      <w:pPr>
        <w:jc w:val="both"/>
        <w:rPr>
          <w:sz w:val="24"/>
          <w:szCs w:val="24"/>
        </w:rPr>
      </w:pPr>
      <w:r w:rsidRPr="00740534">
        <w:rPr>
          <w:sz w:val="24"/>
          <w:szCs w:val="24"/>
        </w:rPr>
        <w:t xml:space="preserve">Yrd. Doç. Dr. </w:t>
      </w:r>
      <w:r>
        <w:rPr>
          <w:sz w:val="24"/>
          <w:szCs w:val="24"/>
        </w:rPr>
        <w:t>Kudret YILDIRIM</w:t>
      </w:r>
    </w:p>
    <w:p w:rsidR="009F6C99" w:rsidRPr="00740534" w:rsidRDefault="009F6C99" w:rsidP="006277CF">
      <w:pPr>
        <w:jc w:val="both"/>
        <w:rPr>
          <w:sz w:val="24"/>
          <w:szCs w:val="24"/>
        </w:rPr>
      </w:pPr>
      <w:r w:rsidRPr="00740534">
        <w:rPr>
          <w:sz w:val="24"/>
          <w:szCs w:val="24"/>
        </w:rPr>
        <w:t xml:space="preserve">Yrd. Doç. Dr. </w:t>
      </w:r>
      <w:r>
        <w:rPr>
          <w:sz w:val="24"/>
          <w:szCs w:val="24"/>
        </w:rPr>
        <w:t>Hüseyin ALTUNDAĞ</w:t>
      </w:r>
      <w:r w:rsidRPr="00740534">
        <w:rPr>
          <w:sz w:val="24"/>
          <w:szCs w:val="24"/>
        </w:rPr>
        <w:t xml:space="preserve"> </w:t>
      </w:r>
    </w:p>
    <w:p w:rsidR="009F6C99" w:rsidRDefault="009F6C99" w:rsidP="006277CF">
      <w:pPr>
        <w:jc w:val="both"/>
        <w:rPr>
          <w:sz w:val="24"/>
          <w:szCs w:val="24"/>
        </w:rPr>
      </w:pPr>
      <w:r w:rsidRPr="00740534">
        <w:rPr>
          <w:sz w:val="24"/>
          <w:szCs w:val="24"/>
        </w:rPr>
        <w:t xml:space="preserve">Yrd. </w:t>
      </w:r>
      <w:r>
        <w:rPr>
          <w:sz w:val="24"/>
          <w:szCs w:val="24"/>
        </w:rPr>
        <w:t>Doç. Dr. Semra YILMAZER KESKİN</w:t>
      </w:r>
    </w:p>
    <w:p w:rsidR="009F6C99" w:rsidRDefault="009F6C99" w:rsidP="009F6C99"/>
    <w:p w:rsidR="009409CB" w:rsidRDefault="00817383" w:rsidP="006901DE">
      <w:pPr>
        <w:jc w:val="both"/>
        <w:rPr>
          <w:sz w:val="24"/>
          <w:szCs w:val="24"/>
        </w:rPr>
      </w:pPr>
      <w:r>
        <w:rPr>
          <w:b/>
          <w:sz w:val="24"/>
          <w:szCs w:val="24"/>
        </w:rPr>
        <w:t>1</w:t>
      </w:r>
      <w:r w:rsidR="00C6457E">
        <w:rPr>
          <w:b/>
          <w:sz w:val="24"/>
          <w:szCs w:val="24"/>
        </w:rPr>
        <w:t xml:space="preserve">- </w:t>
      </w:r>
      <w:r w:rsidR="00576007">
        <w:rPr>
          <w:sz w:val="24"/>
          <w:szCs w:val="24"/>
        </w:rPr>
        <w:t>16.07.2013 tarih ve 903.07.02/270 sayılı Yrd.Doç.Dr.Aysel KÜÇÜK TUNCA’nın dilekçesi okundu.</w:t>
      </w:r>
    </w:p>
    <w:p w:rsidR="00C6457E" w:rsidRPr="00C6457E" w:rsidRDefault="0061761D" w:rsidP="00901C16">
      <w:pPr>
        <w:jc w:val="both"/>
        <w:rPr>
          <w:rFonts w:eastAsia="TrebuchetMS" w:cs="TrebuchetMS"/>
          <w:sz w:val="24"/>
          <w:szCs w:val="24"/>
        </w:rPr>
      </w:pPr>
      <w:r>
        <w:rPr>
          <w:sz w:val="24"/>
          <w:szCs w:val="24"/>
        </w:rPr>
        <w:tab/>
      </w:r>
      <w:r w:rsidR="00C6457E" w:rsidRPr="00C6457E">
        <w:rPr>
          <w:sz w:val="24"/>
          <w:szCs w:val="24"/>
        </w:rPr>
        <w:t xml:space="preserve">Yapılan görüşme sonunda; Bölümümüz öğretim Üyelerinden </w:t>
      </w:r>
      <w:r w:rsidR="004C4651">
        <w:rPr>
          <w:sz w:val="24"/>
          <w:szCs w:val="24"/>
        </w:rPr>
        <w:t>Yrd.Doç.Dr.</w:t>
      </w:r>
      <w:r w:rsidR="00576007">
        <w:rPr>
          <w:sz w:val="24"/>
          <w:szCs w:val="24"/>
        </w:rPr>
        <w:t>Aysel KÜÇÜK TUNCA</w:t>
      </w:r>
      <w:r w:rsidR="004C4651">
        <w:rPr>
          <w:sz w:val="24"/>
          <w:szCs w:val="24"/>
        </w:rPr>
        <w:t xml:space="preserve"> </w:t>
      </w:r>
      <w:r w:rsidR="00576007">
        <w:rPr>
          <w:sz w:val="24"/>
          <w:szCs w:val="24"/>
        </w:rPr>
        <w:t xml:space="preserve">11-16 Ağustos 2013 tarihleri arasında İstanbul’da yapılacak olan 44.Dünya Kimya Kongresi’ne (Uluslararası ) bildiriyi sunmak üzere belirtilen tarihler arasında 500TL destek sağlanarak (6 gün) yolluklu yevmiyeli, maaşlı- izinli olarak görevlendirilmesinin </w:t>
      </w:r>
      <w:r w:rsidR="004C4651">
        <w:rPr>
          <w:sz w:val="24"/>
          <w:szCs w:val="24"/>
        </w:rPr>
        <w:t>uygunluğuna ve durumun</w:t>
      </w:r>
      <w:r w:rsidR="00C6457E" w:rsidRPr="00C6457E">
        <w:rPr>
          <w:rFonts w:eastAsia="TrebuchetMS" w:cs="TrebuchetMS"/>
          <w:sz w:val="24"/>
          <w:szCs w:val="24"/>
        </w:rPr>
        <w:t xml:space="preserve"> Dekanlık Makamına arzına oybirliği ile karar verildi.</w:t>
      </w:r>
    </w:p>
    <w:p w:rsidR="005834C0" w:rsidRDefault="005834C0" w:rsidP="006901DE">
      <w:pPr>
        <w:jc w:val="both"/>
        <w:rPr>
          <w:b/>
          <w:sz w:val="24"/>
          <w:szCs w:val="24"/>
        </w:rPr>
      </w:pPr>
    </w:p>
    <w:p w:rsidR="004C5EE7" w:rsidRPr="004C5EE7" w:rsidRDefault="00817383" w:rsidP="004C5EE7">
      <w:pPr>
        <w:jc w:val="both"/>
        <w:rPr>
          <w:sz w:val="24"/>
          <w:szCs w:val="24"/>
        </w:rPr>
      </w:pPr>
      <w:r w:rsidRPr="00817383">
        <w:rPr>
          <w:b/>
          <w:sz w:val="24"/>
          <w:szCs w:val="24"/>
        </w:rPr>
        <w:t>2-</w:t>
      </w:r>
      <w:r w:rsidR="004C5EE7">
        <w:rPr>
          <w:b/>
          <w:sz w:val="24"/>
          <w:szCs w:val="24"/>
        </w:rPr>
        <w:t xml:space="preserve"> </w:t>
      </w:r>
      <w:r w:rsidR="004C5EE7" w:rsidRPr="004C5EE7">
        <w:rPr>
          <w:sz w:val="24"/>
          <w:szCs w:val="24"/>
        </w:rPr>
        <w:t>G0802.04071 no’lu Muhammet YILDIZ’ın 16.07.2013 tarih ve 300/271 sayılı dilekçesi okundu.</w:t>
      </w:r>
    </w:p>
    <w:p w:rsidR="00C02F3A" w:rsidRPr="004C5EE7" w:rsidRDefault="004C5EE7" w:rsidP="004C5EE7">
      <w:pPr>
        <w:ind w:firstLine="708"/>
        <w:jc w:val="both"/>
        <w:rPr>
          <w:sz w:val="24"/>
          <w:szCs w:val="24"/>
        </w:rPr>
      </w:pPr>
      <w:r w:rsidRPr="004C5EE7">
        <w:rPr>
          <w:sz w:val="24"/>
          <w:szCs w:val="24"/>
        </w:rPr>
        <w:t xml:space="preserve">Yapılan görüşme sonunda; Bölümümüz öğrencilerinden G0802.04071 no’lu Muhammet YILDIZ’ın AKTS fazlalığından dolayı Klinik Biyokimya dersinin saydırılmasının uygunluğuna ve durumun </w:t>
      </w:r>
      <w:r w:rsidR="0008134C" w:rsidRPr="004C5EE7">
        <w:rPr>
          <w:rFonts w:eastAsia="TrebuchetMS" w:cs="TrebuchetMS"/>
          <w:sz w:val="24"/>
          <w:szCs w:val="24"/>
        </w:rPr>
        <w:t>Dekanlık Makamına arzına oybirliği ile karar verildi.</w:t>
      </w:r>
    </w:p>
    <w:p w:rsidR="005834C0" w:rsidRDefault="005834C0" w:rsidP="00D20355">
      <w:pPr>
        <w:tabs>
          <w:tab w:val="left" w:pos="1843"/>
        </w:tabs>
        <w:jc w:val="both"/>
        <w:rPr>
          <w:sz w:val="24"/>
          <w:szCs w:val="24"/>
        </w:rPr>
      </w:pPr>
    </w:p>
    <w:p w:rsidR="00D20355" w:rsidRPr="00223EC3" w:rsidRDefault="009C3B3F" w:rsidP="00D20355">
      <w:pPr>
        <w:tabs>
          <w:tab w:val="left" w:pos="1843"/>
        </w:tabs>
        <w:jc w:val="both"/>
        <w:rPr>
          <w:sz w:val="24"/>
          <w:szCs w:val="24"/>
        </w:rPr>
      </w:pPr>
      <w:r w:rsidRPr="009C3B3F">
        <w:rPr>
          <w:b/>
          <w:sz w:val="24"/>
          <w:szCs w:val="24"/>
        </w:rPr>
        <w:t xml:space="preserve">3- </w:t>
      </w:r>
      <w:r w:rsidR="00223EC3" w:rsidRPr="00223EC3">
        <w:rPr>
          <w:sz w:val="24"/>
          <w:szCs w:val="24"/>
        </w:rPr>
        <w:t xml:space="preserve">G0902.04075 no’lu Ergün NARLIOĞLU’nun 18.07.2013 tarih ve 300/277 sayılı dilekçesi okundu. </w:t>
      </w:r>
    </w:p>
    <w:p w:rsidR="00223EC3" w:rsidRPr="00223EC3" w:rsidRDefault="00223EC3" w:rsidP="00D20355">
      <w:pPr>
        <w:tabs>
          <w:tab w:val="left" w:pos="1843"/>
        </w:tabs>
        <w:jc w:val="both"/>
        <w:rPr>
          <w:sz w:val="24"/>
          <w:szCs w:val="24"/>
        </w:rPr>
      </w:pPr>
      <w:r w:rsidRPr="00223EC3">
        <w:rPr>
          <w:sz w:val="24"/>
          <w:szCs w:val="24"/>
        </w:rPr>
        <w:t xml:space="preserve">           Yapılan görüşme sonunda; Bölümümüz öğrencilerinden G0902.04075 no’lu Ergün NARLIOĞLU’nun 2013-2014 Eğitim Öğretim </w:t>
      </w:r>
      <w:r>
        <w:rPr>
          <w:sz w:val="24"/>
          <w:szCs w:val="24"/>
        </w:rPr>
        <w:t xml:space="preserve">Yılı </w:t>
      </w:r>
      <w:r w:rsidRPr="00223EC3">
        <w:rPr>
          <w:sz w:val="24"/>
          <w:szCs w:val="24"/>
        </w:rPr>
        <w:t>Güz ve Bahar yarıyıllarında Özel durumlu öğrenci olarak Gazi Üniversitesi’</w:t>
      </w:r>
      <w:r>
        <w:rPr>
          <w:sz w:val="24"/>
          <w:szCs w:val="24"/>
        </w:rPr>
        <w:t xml:space="preserve">nde </w:t>
      </w:r>
      <w:r w:rsidR="00AA219D">
        <w:rPr>
          <w:sz w:val="24"/>
          <w:szCs w:val="24"/>
        </w:rPr>
        <w:t xml:space="preserve">iki </w:t>
      </w:r>
      <w:r w:rsidRPr="00223EC3">
        <w:rPr>
          <w:sz w:val="24"/>
          <w:szCs w:val="24"/>
        </w:rPr>
        <w:t>dönem öğrenimine devam etmesinin uygunluğuna ve durumun Dekanlık Makamına arzına oybirliği ile karar verildi.</w:t>
      </w:r>
    </w:p>
    <w:p w:rsidR="00223EC3" w:rsidRDefault="00223EC3" w:rsidP="00D20355">
      <w:pPr>
        <w:tabs>
          <w:tab w:val="left" w:pos="1843"/>
        </w:tabs>
        <w:jc w:val="both"/>
        <w:rPr>
          <w:b/>
          <w:sz w:val="24"/>
          <w:szCs w:val="24"/>
        </w:rPr>
      </w:pPr>
    </w:p>
    <w:p w:rsidR="00A649A4" w:rsidRPr="00A649A4" w:rsidRDefault="00A443DD" w:rsidP="00D20355">
      <w:pPr>
        <w:tabs>
          <w:tab w:val="left" w:pos="1843"/>
        </w:tabs>
        <w:jc w:val="both"/>
        <w:rPr>
          <w:sz w:val="24"/>
          <w:szCs w:val="24"/>
        </w:rPr>
      </w:pPr>
      <w:r>
        <w:rPr>
          <w:b/>
          <w:sz w:val="24"/>
          <w:szCs w:val="24"/>
        </w:rPr>
        <w:t xml:space="preserve">4- </w:t>
      </w:r>
      <w:r w:rsidR="00A649A4" w:rsidRPr="00A649A4">
        <w:rPr>
          <w:sz w:val="24"/>
          <w:szCs w:val="24"/>
        </w:rPr>
        <w:t>19.07.2013 tarih ve 300/280 sayılı Burcu TAYLAN’ın dilekçesi okundu.</w:t>
      </w:r>
    </w:p>
    <w:p w:rsidR="00A649A4" w:rsidRPr="00A649A4" w:rsidRDefault="00A649A4" w:rsidP="00D20355">
      <w:pPr>
        <w:tabs>
          <w:tab w:val="left" w:pos="1843"/>
        </w:tabs>
        <w:jc w:val="both"/>
        <w:rPr>
          <w:sz w:val="24"/>
          <w:szCs w:val="24"/>
        </w:rPr>
      </w:pPr>
    </w:p>
    <w:p w:rsidR="00A443DD" w:rsidRDefault="00A649A4" w:rsidP="00D20355">
      <w:pPr>
        <w:tabs>
          <w:tab w:val="left" w:pos="1843"/>
        </w:tabs>
        <w:jc w:val="both"/>
        <w:rPr>
          <w:sz w:val="24"/>
          <w:szCs w:val="24"/>
        </w:rPr>
      </w:pPr>
      <w:r>
        <w:rPr>
          <w:sz w:val="24"/>
          <w:szCs w:val="24"/>
        </w:rPr>
        <w:t xml:space="preserve">      Yapılan görüşme sonunda; </w:t>
      </w:r>
      <w:r w:rsidR="00A443DD" w:rsidRPr="00A649A4">
        <w:rPr>
          <w:sz w:val="24"/>
          <w:szCs w:val="24"/>
        </w:rPr>
        <w:t>Bölümümüz öğrencilerinden</w:t>
      </w:r>
      <w:r>
        <w:rPr>
          <w:sz w:val="24"/>
          <w:szCs w:val="24"/>
        </w:rPr>
        <w:t xml:space="preserve"> 0902.04068 no’lu</w:t>
      </w:r>
      <w:r w:rsidR="00A443DD" w:rsidRPr="00A649A4">
        <w:rPr>
          <w:sz w:val="24"/>
          <w:szCs w:val="24"/>
        </w:rPr>
        <w:t xml:space="preserve"> Burcu TAYLAN’ın </w:t>
      </w:r>
      <w:r w:rsidR="005B4197">
        <w:rPr>
          <w:sz w:val="24"/>
          <w:szCs w:val="24"/>
        </w:rPr>
        <w:t>daha önce Kocaeli Üniversitesi İhsaniye Meslek Yüksekokulunda görmüş olduğu Gıda Kimyası ile Z</w:t>
      </w:r>
      <w:r w:rsidRPr="00A649A4">
        <w:rPr>
          <w:sz w:val="24"/>
          <w:szCs w:val="24"/>
        </w:rPr>
        <w:t>orunlu Staj ders</w:t>
      </w:r>
      <w:r>
        <w:rPr>
          <w:sz w:val="24"/>
          <w:szCs w:val="24"/>
        </w:rPr>
        <w:t>lerin</w:t>
      </w:r>
      <w:r w:rsidRPr="00A649A4">
        <w:rPr>
          <w:sz w:val="24"/>
          <w:szCs w:val="24"/>
        </w:rPr>
        <w:t>den muaf tutulmasının uygunluğuna ve durumun Dekanlık Makamına arzına oybirliği ile karar verildi.</w:t>
      </w:r>
    </w:p>
    <w:p w:rsidR="00A649A4" w:rsidRDefault="00A649A4" w:rsidP="00D20355">
      <w:pPr>
        <w:tabs>
          <w:tab w:val="left" w:pos="1843"/>
        </w:tabs>
        <w:jc w:val="both"/>
        <w:rPr>
          <w:sz w:val="24"/>
          <w:szCs w:val="24"/>
        </w:rPr>
      </w:pPr>
    </w:p>
    <w:p w:rsidR="00A649A4" w:rsidRDefault="00A649A4" w:rsidP="00D20355">
      <w:pPr>
        <w:tabs>
          <w:tab w:val="left" w:pos="1843"/>
        </w:tabs>
        <w:jc w:val="both"/>
        <w:rPr>
          <w:sz w:val="24"/>
          <w:szCs w:val="24"/>
        </w:rPr>
      </w:pPr>
      <w:r w:rsidRPr="00A649A4">
        <w:rPr>
          <w:b/>
          <w:sz w:val="24"/>
          <w:szCs w:val="24"/>
        </w:rPr>
        <w:t xml:space="preserve">5- </w:t>
      </w:r>
      <w:r w:rsidRPr="00A649A4">
        <w:rPr>
          <w:sz w:val="24"/>
          <w:szCs w:val="24"/>
        </w:rPr>
        <w:t>19.07.2013 tarih ve 903.07.02/279 sayılı Arş.Gör.Nuray GÜY’ün dilekçesi okundu.</w:t>
      </w:r>
    </w:p>
    <w:p w:rsidR="00A649A4" w:rsidRPr="00A649A4" w:rsidRDefault="00A649A4" w:rsidP="00D20355">
      <w:pPr>
        <w:tabs>
          <w:tab w:val="left" w:pos="1843"/>
        </w:tabs>
        <w:jc w:val="both"/>
        <w:rPr>
          <w:sz w:val="24"/>
          <w:szCs w:val="24"/>
        </w:rPr>
      </w:pPr>
    </w:p>
    <w:p w:rsidR="00A649A4" w:rsidRDefault="00A649A4" w:rsidP="00D20355">
      <w:pPr>
        <w:tabs>
          <w:tab w:val="left" w:pos="1843"/>
        </w:tabs>
        <w:jc w:val="both"/>
        <w:rPr>
          <w:sz w:val="24"/>
          <w:szCs w:val="24"/>
        </w:rPr>
      </w:pPr>
      <w:r w:rsidRPr="00A649A4">
        <w:rPr>
          <w:sz w:val="24"/>
          <w:szCs w:val="24"/>
        </w:rPr>
        <w:t xml:space="preserve">              Yapılan görüşme sonunda; Bölümümüz Araştırma Görevlilerinden Arş.Gör.Nuray GÜY 03-06.09.2013  tarihleri arasında Çeşme’de düzenlenecek olan International Porous and Powder Materials Symposium and Exhibilition (PPM 2013) isimli uluslar arası sempozyuma katılmak üzere belirtilen tarihler arasında (4 gün) yolluklu yevmiyeli maaşlı </w:t>
      </w:r>
      <w:r w:rsidR="00CC3400">
        <w:rPr>
          <w:sz w:val="24"/>
          <w:szCs w:val="24"/>
        </w:rPr>
        <w:t>izinli olarak görevlendirilmesi</w:t>
      </w:r>
      <w:r w:rsidRPr="00A649A4">
        <w:rPr>
          <w:sz w:val="24"/>
          <w:szCs w:val="24"/>
        </w:rPr>
        <w:t xml:space="preserve"> ve katılım ücreti (100 Euro) dahil bütün masrafları Öğretim Üyesi Yetiştirme Programı (ÖYP) kaynaklarından karşılanmasının uygunluğuna ve durumun Dekanlık Makamına arzına oybirliği ile karar verildi.</w:t>
      </w:r>
    </w:p>
    <w:p w:rsidR="00A649A4" w:rsidRDefault="00A649A4" w:rsidP="00D20355">
      <w:pPr>
        <w:tabs>
          <w:tab w:val="left" w:pos="1843"/>
        </w:tabs>
        <w:jc w:val="both"/>
        <w:rPr>
          <w:sz w:val="24"/>
          <w:szCs w:val="24"/>
        </w:rPr>
      </w:pPr>
    </w:p>
    <w:p w:rsidR="00A649A4" w:rsidRDefault="00A649A4" w:rsidP="00D20355">
      <w:pPr>
        <w:tabs>
          <w:tab w:val="left" w:pos="1843"/>
        </w:tabs>
        <w:jc w:val="both"/>
        <w:rPr>
          <w:sz w:val="24"/>
          <w:szCs w:val="24"/>
        </w:rPr>
      </w:pPr>
    </w:p>
    <w:p w:rsidR="00A649A4" w:rsidRDefault="00A649A4" w:rsidP="00D20355">
      <w:pPr>
        <w:tabs>
          <w:tab w:val="left" w:pos="1843"/>
        </w:tabs>
        <w:jc w:val="both"/>
        <w:rPr>
          <w:sz w:val="24"/>
          <w:szCs w:val="24"/>
        </w:rPr>
      </w:pPr>
    </w:p>
    <w:p w:rsidR="00A649A4" w:rsidRPr="00CC3400" w:rsidRDefault="00107690" w:rsidP="00D20355">
      <w:pPr>
        <w:tabs>
          <w:tab w:val="left" w:pos="1843"/>
        </w:tabs>
        <w:jc w:val="both"/>
        <w:rPr>
          <w:sz w:val="24"/>
          <w:szCs w:val="24"/>
        </w:rPr>
      </w:pPr>
      <w:r w:rsidRPr="00107690">
        <w:rPr>
          <w:b/>
          <w:sz w:val="24"/>
          <w:szCs w:val="24"/>
        </w:rPr>
        <w:t xml:space="preserve">6- </w:t>
      </w:r>
      <w:r w:rsidR="00CC3400" w:rsidRPr="00CC3400">
        <w:rPr>
          <w:sz w:val="24"/>
          <w:szCs w:val="24"/>
        </w:rPr>
        <w:t>19.07.2013 tarih ve 903.07.02/278 sayılı Arş.Gör.Nuray GÜY’ün dilekçesi okundu.</w:t>
      </w:r>
    </w:p>
    <w:p w:rsidR="00A649A4" w:rsidRDefault="00A649A4" w:rsidP="00D20355">
      <w:pPr>
        <w:tabs>
          <w:tab w:val="left" w:pos="1843"/>
        </w:tabs>
        <w:jc w:val="both"/>
        <w:rPr>
          <w:sz w:val="24"/>
          <w:szCs w:val="24"/>
        </w:rPr>
      </w:pPr>
    </w:p>
    <w:p w:rsidR="00CC3400" w:rsidRDefault="00CC3400" w:rsidP="00CC3400">
      <w:pPr>
        <w:tabs>
          <w:tab w:val="left" w:pos="1843"/>
        </w:tabs>
        <w:jc w:val="both"/>
        <w:rPr>
          <w:sz w:val="24"/>
          <w:szCs w:val="24"/>
        </w:rPr>
      </w:pPr>
      <w:r>
        <w:rPr>
          <w:sz w:val="24"/>
          <w:szCs w:val="24"/>
        </w:rPr>
        <w:t xml:space="preserve">             </w:t>
      </w:r>
      <w:r w:rsidRPr="00A649A4">
        <w:rPr>
          <w:sz w:val="24"/>
          <w:szCs w:val="24"/>
        </w:rPr>
        <w:t>Yapılan görüşme sonunda; Bölümümüz Araştırma Görevlilerinden Arş.Gör.Nuray GÜY</w:t>
      </w:r>
      <w:r>
        <w:rPr>
          <w:sz w:val="24"/>
          <w:szCs w:val="24"/>
        </w:rPr>
        <w:t xml:space="preserve"> 21-24.09.2013 tarihleri arasında Kuşadası’nda düzenlenecek olan The Second International Conference on Water, Energy and Environment (ICWEE’2013) isimli uluslar arası kongreye katılmak üzere belirtilen tarihler arasında yolluklu yevmiyeli maaşlı izinli olarak görevlendirilmesi ve katılım ücreti (216 TL (85 Euro)) dahil bütün masraflarının Öğretim Üyesi Yetiştirme Programı (ÖYP) kaynaklarından karşılanmasının uygunluğuna ve </w:t>
      </w:r>
      <w:r w:rsidRPr="00A649A4">
        <w:rPr>
          <w:sz w:val="24"/>
          <w:szCs w:val="24"/>
        </w:rPr>
        <w:t>durumun Dekanlık Makamına arzına oybirliği ile karar verildi.</w:t>
      </w:r>
    </w:p>
    <w:p w:rsidR="00A649A4" w:rsidRDefault="00A649A4" w:rsidP="00D20355">
      <w:pPr>
        <w:tabs>
          <w:tab w:val="left" w:pos="1843"/>
        </w:tabs>
        <w:jc w:val="both"/>
        <w:rPr>
          <w:b/>
          <w:sz w:val="24"/>
          <w:szCs w:val="24"/>
        </w:rPr>
      </w:pPr>
    </w:p>
    <w:p w:rsidR="00F3400E" w:rsidRDefault="00F3400E" w:rsidP="00F3400E">
      <w:pPr>
        <w:tabs>
          <w:tab w:val="left" w:pos="1843"/>
        </w:tabs>
        <w:jc w:val="both"/>
        <w:rPr>
          <w:sz w:val="24"/>
          <w:szCs w:val="24"/>
        </w:rPr>
      </w:pPr>
      <w:r>
        <w:rPr>
          <w:b/>
          <w:sz w:val="24"/>
          <w:szCs w:val="24"/>
        </w:rPr>
        <w:t xml:space="preserve">7- </w:t>
      </w:r>
      <w:r w:rsidRPr="00F3400E">
        <w:rPr>
          <w:sz w:val="24"/>
          <w:szCs w:val="24"/>
        </w:rPr>
        <w:t>19.07.2013 tarih ve 903.07.02/1805 sayılı Dekanlık Makamının yazısı okundu.</w:t>
      </w:r>
    </w:p>
    <w:p w:rsidR="00F3400E" w:rsidRPr="00F3400E" w:rsidRDefault="00F3400E" w:rsidP="00F3400E">
      <w:pPr>
        <w:tabs>
          <w:tab w:val="left" w:pos="1843"/>
        </w:tabs>
        <w:jc w:val="both"/>
        <w:rPr>
          <w:sz w:val="24"/>
          <w:szCs w:val="24"/>
        </w:rPr>
      </w:pPr>
    </w:p>
    <w:p w:rsidR="00F3400E" w:rsidRPr="00F3400E" w:rsidRDefault="00F3400E" w:rsidP="00F3400E">
      <w:pPr>
        <w:tabs>
          <w:tab w:val="left" w:pos="1843"/>
        </w:tabs>
        <w:jc w:val="both"/>
        <w:rPr>
          <w:sz w:val="24"/>
          <w:szCs w:val="24"/>
        </w:rPr>
      </w:pPr>
      <w:r w:rsidRPr="00F3400E">
        <w:rPr>
          <w:sz w:val="24"/>
          <w:szCs w:val="24"/>
        </w:rPr>
        <w:t xml:space="preserve">        Yapılan görüşme sonunda; Bölümümüz Öğretim Üyelerinden Prof.Dr.Ali Osman AYDIN 2013-2014 Eğitim Öğretim Yılı Güz ve Bahar Yarıyıllarında</w:t>
      </w:r>
      <w:r>
        <w:rPr>
          <w:sz w:val="24"/>
          <w:szCs w:val="24"/>
        </w:rPr>
        <w:t>,</w:t>
      </w:r>
      <w:r w:rsidRPr="00F3400E">
        <w:rPr>
          <w:sz w:val="24"/>
          <w:szCs w:val="24"/>
        </w:rPr>
        <w:t xml:space="preserve"> 2547 Sayılı Kanunun 40/a maddesi uyarınca İstanbul Medipol Üniversitesi’nde </w:t>
      </w:r>
      <w:r>
        <w:rPr>
          <w:sz w:val="24"/>
          <w:szCs w:val="24"/>
        </w:rPr>
        <w:t xml:space="preserve">ders vermek üzere </w:t>
      </w:r>
      <w:r w:rsidRPr="00F3400E">
        <w:rPr>
          <w:sz w:val="24"/>
          <w:szCs w:val="24"/>
        </w:rPr>
        <w:t>görevlendirilmesinin uygunluğuna ve durumun Dekanlık Makamına arzına oybirliği ile karar verildi.</w:t>
      </w:r>
    </w:p>
    <w:p w:rsidR="00F3400E" w:rsidRDefault="00F3400E" w:rsidP="00D20355">
      <w:pPr>
        <w:tabs>
          <w:tab w:val="left" w:pos="1843"/>
        </w:tabs>
        <w:jc w:val="both"/>
        <w:rPr>
          <w:b/>
          <w:sz w:val="24"/>
          <w:szCs w:val="24"/>
        </w:rPr>
      </w:pPr>
    </w:p>
    <w:p w:rsidR="000A5091" w:rsidRDefault="000A5091" w:rsidP="00D20355">
      <w:pPr>
        <w:tabs>
          <w:tab w:val="left" w:pos="1843"/>
        </w:tabs>
        <w:jc w:val="both"/>
        <w:rPr>
          <w:b/>
          <w:sz w:val="24"/>
          <w:szCs w:val="24"/>
        </w:rPr>
      </w:pPr>
    </w:p>
    <w:p w:rsidR="000A5091" w:rsidRPr="00A649A4" w:rsidRDefault="000A5091" w:rsidP="00D20355">
      <w:pPr>
        <w:tabs>
          <w:tab w:val="left" w:pos="1843"/>
        </w:tabs>
        <w:jc w:val="both"/>
        <w:rPr>
          <w:b/>
          <w:sz w:val="24"/>
          <w:szCs w:val="24"/>
        </w:rPr>
      </w:pPr>
    </w:p>
    <w:p w:rsidR="009F6C99" w:rsidRPr="00740534" w:rsidRDefault="009F6C99" w:rsidP="009F6C99">
      <w:pPr>
        <w:tabs>
          <w:tab w:val="left" w:pos="1843"/>
        </w:tabs>
        <w:jc w:val="both"/>
        <w:rPr>
          <w:b/>
          <w:sz w:val="24"/>
          <w:szCs w:val="24"/>
        </w:rPr>
      </w:pPr>
      <w:r>
        <w:rPr>
          <w:b/>
          <w:sz w:val="24"/>
          <w:szCs w:val="24"/>
        </w:rPr>
        <w:t>Prof. Dr. M. Şahin DÜNDAR</w:t>
      </w:r>
      <w:r>
        <w:rPr>
          <w:b/>
          <w:sz w:val="24"/>
          <w:szCs w:val="24"/>
        </w:rPr>
        <w:tab/>
      </w:r>
      <w:r>
        <w:rPr>
          <w:b/>
          <w:sz w:val="24"/>
          <w:szCs w:val="24"/>
        </w:rPr>
        <w:tab/>
      </w:r>
      <w:r>
        <w:rPr>
          <w:b/>
          <w:sz w:val="24"/>
          <w:szCs w:val="24"/>
        </w:rPr>
        <w:tab/>
        <w:t>Prof. Dr. M. Şahin DÜNDAR</w:t>
      </w:r>
    </w:p>
    <w:p w:rsidR="009F6C99" w:rsidRDefault="004C5EED" w:rsidP="009F6C99">
      <w:pPr>
        <w:jc w:val="both"/>
        <w:rPr>
          <w:b/>
          <w:sz w:val="24"/>
          <w:szCs w:val="24"/>
        </w:rPr>
      </w:pPr>
      <w:r>
        <w:rPr>
          <w:b/>
          <w:sz w:val="24"/>
          <w:szCs w:val="24"/>
        </w:rPr>
        <w:t xml:space="preserve">            Bölüm </w:t>
      </w:r>
      <w:r w:rsidR="009F6C99">
        <w:rPr>
          <w:b/>
          <w:sz w:val="24"/>
          <w:szCs w:val="24"/>
        </w:rPr>
        <w:t xml:space="preserve">Başkanı </w:t>
      </w:r>
      <w:r w:rsidR="009F6C99">
        <w:rPr>
          <w:b/>
          <w:sz w:val="24"/>
          <w:szCs w:val="24"/>
        </w:rPr>
        <w:tab/>
      </w:r>
      <w:r w:rsidR="009F6C99">
        <w:rPr>
          <w:b/>
          <w:sz w:val="24"/>
          <w:szCs w:val="24"/>
        </w:rPr>
        <w:tab/>
      </w:r>
      <w:r w:rsidR="009F6C99">
        <w:rPr>
          <w:b/>
          <w:sz w:val="24"/>
          <w:szCs w:val="24"/>
        </w:rPr>
        <w:tab/>
      </w:r>
      <w:r w:rsidR="009F6C99">
        <w:rPr>
          <w:b/>
          <w:sz w:val="24"/>
          <w:szCs w:val="24"/>
        </w:rPr>
        <w:tab/>
        <w:t>Analitik Kimya ABD Başkanı</w:t>
      </w:r>
    </w:p>
    <w:p w:rsidR="007F0048" w:rsidRDefault="007F0048" w:rsidP="002B64F5">
      <w:pPr>
        <w:jc w:val="both"/>
        <w:rPr>
          <w:b/>
          <w:sz w:val="24"/>
          <w:szCs w:val="24"/>
        </w:rPr>
      </w:pPr>
    </w:p>
    <w:p w:rsidR="005834C0" w:rsidRDefault="005834C0" w:rsidP="002B64F5">
      <w:pPr>
        <w:jc w:val="both"/>
        <w:rPr>
          <w:b/>
          <w:sz w:val="24"/>
          <w:szCs w:val="24"/>
        </w:rPr>
      </w:pPr>
    </w:p>
    <w:p w:rsidR="007F0048" w:rsidRDefault="007F0048" w:rsidP="002B64F5">
      <w:pPr>
        <w:jc w:val="both"/>
        <w:rPr>
          <w:b/>
          <w:sz w:val="24"/>
          <w:szCs w:val="24"/>
        </w:rPr>
      </w:pPr>
    </w:p>
    <w:p w:rsidR="009F6C99" w:rsidRPr="00740534" w:rsidRDefault="009F6C99" w:rsidP="009F6C99">
      <w:pPr>
        <w:tabs>
          <w:tab w:val="left" w:pos="709"/>
          <w:tab w:val="left" w:pos="1843"/>
        </w:tabs>
        <w:jc w:val="both"/>
        <w:rPr>
          <w:b/>
          <w:sz w:val="24"/>
          <w:szCs w:val="24"/>
        </w:rPr>
      </w:pPr>
      <w:r w:rsidRPr="00740534">
        <w:rPr>
          <w:b/>
          <w:sz w:val="24"/>
          <w:szCs w:val="24"/>
        </w:rPr>
        <w:t>Prof. Dr. M</w:t>
      </w:r>
      <w:r>
        <w:rPr>
          <w:b/>
          <w:sz w:val="24"/>
          <w:szCs w:val="24"/>
        </w:rPr>
        <w:t>urat TEKER</w:t>
      </w:r>
      <w:r>
        <w:rPr>
          <w:b/>
          <w:sz w:val="24"/>
          <w:szCs w:val="24"/>
        </w:rPr>
        <w:tab/>
      </w:r>
      <w:r>
        <w:rPr>
          <w:b/>
          <w:sz w:val="24"/>
          <w:szCs w:val="24"/>
        </w:rPr>
        <w:tab/>
      </w:r>
      <w:r>
        <w:rPr>
          <w:b/>
          <w:sz w:val="24"/>
          <w:szCs w:val="24"/>
        </w:rPr>
        <w:tab/>
      </w:r>
      <w:r>
        <w:rPr>
          <w:b/>
          <w:sz w:val="24"/>
          <w:szCs w:val="24"/>
        </w:rPr>
        <w:tab/>
      </w:r>
      <w:r w:rsidR="00086421" w:rsidRPr="00086421">
        <w:rPr>
          <w:b/>
          <w:sz w:val="22"/>
          <w:szCs w:val="22"/>
        </w:rPr>
        <w:t>Prof. Dr. Mustafa KÜÇÜKİSLAMOĞLU</w:t>
      </w:r>
    </w:p>
    <w:p w:rsidR="009F6C99" w:rsidRDefault="009F6C99" w:rsidP="009F6C99">
      <w:pPr>
        <w:jc w:val="both"/>
        <w:rPr>
          <w:b/>
          <w:sz w:val="24"/>
          <w:szCs w:val="24"/>
        </w:rPr>
      </w:pPr>
      <w:r>
        <w:rPr>
          <w:b/>
          <w:sz w:val="24"/>
          <w:szCs w:val="24"/>
        </w:rPr>
        <w:t>Fizikokimya ABD Başkanı</w:t>
      </w:r>
      <w:r>
        <w:rPr>
          <w:b/>
          <w:sz w:val="24"/>
          <w:szCs w:val="24"/>
        </w:rPr>
        <w:tab/>
      </w:r>
      <w:r>
        <w:rPr>
          <w:b/>
          <w:sz w:val="24"/>
          <w:szCs w:val="24"/>
        </w:rPr>
        <w:tab/>
      </w:r>
      <w:r>
        <w:rPr>
          <w:b/>
          <w:sz w:val="24"/>
          <w:szCs w:val="24"/>
        </w:rPr>
        <w:tab/>
      </w:r>
      <w:r>
        <w:rPr>
          <w:b/>
          <w:sz w:val="24"/>
          <w:szCs w:val="24"/>
        </w:rPr>
        <w:tab/>
        <w:t>Organik Kimya ABD Başkanı</w:t>
      </w:r>
    </w:p>
    <w:p w:rsidR="007F0048" w:rsidRDefault="007F0048" w:rsidP="009F6C99">
      <w:pPr>
        <w:tabs>
          <w:tab w:val="left" w:pos="1843"/>
          <w:tab w:val="left" w:pos="6804"/>
        </w:tabs>
        <w:jc w:val="both"/>
        <w:rPr>
          <w:b/>
          <w:sz w:val="24"/>
          <w:szCs w:val="24"/>
        </w:rPr>
      </w:pPr>
    </w:p>
    <w:p w:rsidR="005834C0" w:rsidRDefault="005834C0" w:rsidP="009F6C99">
      <w:pPr>
        <w:tabs>
          <w:tab w:val="left" w:pos="1843"/>
          <w:tab w:val="left" w:pos="6804"/>
        </w:tabs>
        <w:jc w:val="both"/>
        <w:rPr>
          <w:b/>
          <w:sz w:val="24"/>
          <w:szCs w:val="24"/>
        </w:rPr>
      </w:pPr>
    </w:p>
    <w:p w:rsidR="002B64F5" w:rsidRDefault="002B64F5" w:rsidP="009F6C99">
      <w:pPr>
        <w:tabs>
          <w:tab w:val="left" w:pos="1843"/>
          <w:tab w:val="left" w:pos="6804"/>
        </w:tabs>
        <w:jc w:val="both"/>
        <w:rPr>
          <w:b/>
          <w:sz w:val="24"/>
          <w:szCs w:val="24"/>
        </w:rPr>
      </w:pPr>
    </w:p>
    <w:p w:rsidR="009F6C99" w:rsidRPr="00740534" w:rsidRDefault="009F6C99" w:rsidP="009F6C99">
      <w:pPr>
        <w:tabs>
          <w:tab w:val="left" w:pos="709"/>
          <w:tab w:val="left" w:pos="1843"/>
        </w:tabs>
        <w:jc w:val="both"/>
        <w:rPr>
          <w:b/>
          <w:sz w:val="24"/>
          <w:szCs w:val="24"/>
        </w:rPr>
      </w:pPr>
      <w:r w:rsidRPr="00740534">
        <w:rPr>
          <w:b/>
          <w:sz w:val="24"/>
          <w:szCs w:val="24"/>
        </w:rPr>
        <w:t>Prof. Dr. Salih Zeki YILDIZ</w:t>
      </w:r>
      <w:r>
        <w:rPr>
          <w:b/>
          <w:sz w:val="24"/>
          <w:szCs w:val="24"/>
        </w:rPr>
        <w:tab/>
      </w:r>
      <w:r>
        <w:rPr>
          <w:b/>
          <w:sz w:val="24"/>
          <w:szCs w:val="24"/>
        </w:rPr>
        <w:tab/>
      </w:r>
      <w:r>
        <w:rPr>
          <w:b/>
          <w:sz w:val="24"/>
          <w:szCs w:val="24"/>
        </w:rPr>
        <w:tab/>
      </w:r>
      <w:r w:rsidRPr="00740534">
        <w:rPr>
          <w:b/>
          <w:sz w:val="24"/>
          <w:szCs w:val="24"/>
        </w:rPr>
        <w:t xml:space="preserve">Yrd. Doç. Dr. </w:t>
      </w:r>
      <w:r>
        <w:rPr>
          <w:b/>
          <w:sz w:val="24"/>
          <w:szCs w:val="24"/>
        </w:rPr>
        <w:t>Kudret YILDIRIM</w:t>
      </w:r>
    </w:p>
    <w:p w:rsidR="009F6C99" w:rsidRDefault="009F6C99" w:rsidP="009F6C99">
      <w:pPr>
        <w:jc w:val="both"/>
        <w:rPr>
          <w:b/>
          <w:sz w:val="24"/>
          <w:szCs w:val="24"/>
        </w:rPr>
      </w:pPr>
      <w:r>
        <w:rPr>
          <w:b/>
          <w:sz w:val="24"/>
          <w:szCs w:val="24"/>
        </w:rPr>
        <w:t>Anorganik Kimya ABD Başkanı</w:t>
      </w:r>
      <w:r w:rsidRPr="00740534">
        <w:rPr>
          <w:b/>
          <w:sz w:val="24"/>
          <w:szCs w:val="24"/>
        </w:rPr>
        <w:tab/>
      </w:r>
      <w:r>
        <w:rPr>
          <w:b/>
          <w:sz w:val="24"/>
          <w:szCs w:val="24"/>
        </w:rPr>
        <w:tab/>
      </w:r>
      <w:r>
        <w:rPr>
          <w:b/>
          <w:sz w:val="24"/>
          <w:szCs w:val="24"/>
        </w:rPr>
        <w:tab/>
        <w:t>Biyokimya ABD Başkanı</w:t>
      </w:r>
      <w:r>
        <w:rPr>
          <w:b/>
          <w:sz w:val="24"/>
          <w:szCs w:val="24"/>
        </w:rPr>
        <w:tab/>
      </w:r>
    </w:p>
    <w:p w:rsidR="00E6199A" w:rsidRDefault="00E6199A" w:rsidP="005453C9">
      <w:pPr>
        <w:jc w:val="both"/>
        <w:rPr>
          <w:b/>
          <w:sz w:val="24"/>
          <w:szCs w:val="24"/>
        </w:rPr>
      </w:pPr>
    </w:p>
    <w:p w:rsidR="005834C0" w:rsidRDefault="005834C0" w:rsidP="005453C9">
      <w:pPr>
        <w:jc w:val="both"/>
        <w:rPr>
          <w:b/>
          <w:sz w:val="24"/>
          <w:szCs w:val="24"/>
        </w:rPr>
      </w:pPr>
    </w:p>
    <w:p w:rsidR="00A158A0" w:rsidRDefault="002B64F5" w:rsidP="005453C9">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F6C99" w:rsidRPr="00BC4944" w:rsidRDefault="009F6C99" w:rsidP="009F6C99">
      <w:pPr>
        <w:tabs>
          <w:tab w:val="left" w:pos="720"/>
        </w:tabs>
        <w:jc w:val="both"/>
        <w:rPr>
          <w:b/>
          <w:sz w:val="22"/>
          <w:szCs w:val="22"/>
        </w:rPr>
      </w:pPr>
      <w:r w:rsidRPr="003C2A70">
        <w:rPr>
          <w:b/>
          <w:sz w:val="24"/>
          <w:szCs w:val="24"/>
        </w:rPr>
        <w:t>Yrd.</w:t>
      </w:r>
      <w:r>
        <w:rPr>
          <w:b/>
          <w:sz w:val="24"/>
          <w:szCs w:val="24"/>
        </w:rPr>
        <w:t xml:space="preserve"> </w:t>
      </w:r>
      <w:r w:rsidRPr="003C2A70">
        <w:rPr>
          <w:b/>
          <w:sz w:val="24"/>
          <w:szCs w:val="24"/>
        </w:rPr>
        <w:t>Doç. Dr. Hüseyin ALTUNDAĞ</w:t>
      </w:r>
      <w:r>
        <w:rPr>
          <w:b/>
          <w:sz w:val="24"/>
          <w:szCs w:val="24"/>
        </w:rPr>
        <w:tab/>
      </w:r>
      <w:r>
        <w:rPr>
          <w:b/>
          <w:sz w:val="24"/>
          <w:szCs w:val="24"/>
        </w:rPr>
        <w:tab/>
      </w:r>
      <w:r w:rsidR="00086421" w:rsidRPr="00BC4944">
        <w:rPr>
          <w:b/>
          <w:sz w:val="22"/>
          <w:szCs w:val="22"/>
        </w:rPr>
        <w:t>Yrd. Doç.Dr. Semra</w:t>
      </w:r>
      <w:r w:rsidRPr="00BC4944">
        <w:rPr>
          <w:b/>
          <w:sz w:val="22"/>
          <w:szCs w:val="22"/>
        </w:rPr>
        <w:t xml:space="preserve"> YILMAZER KESKİN</w:t>
      </w:r>
    </w:p>
    <w:p w:rsidR="009F6C99" w:rsidRDefault="009F6C99" w:rsidP="009F6C99">
      <w:pPr>
        <w:jc w:val="both"/>
        <w:rPr>
          <w:b/>
          <w:sz w:val="24"/>
          <w:szCs w:val="24"/>
        </w:rPr>
      </w:pPr>
      <w:r>
        <w:rPr>
          <w:b/>
          <w:sz w:val="24"/>
          <w:szCs w:val="24"/>
        </w:rPr>
        <w:t>Bölüm Başkan</w:t>
      </w:r>
      <w:r w:rsidR="00991CEC">
        <w:rPr>
          <w:b/>
          <w:sz w:val="24"/>
          <w:szCs w:val="24"/>
        </w:rPr>
        <w:t xml:space="preserve"> Vekili</w:t>
      </w:r>
      <w:r w:rsidR="0008134C">
        <w:rPr>
          <w:b/>
          <w:sz w:val="24"/>
          <w:szCs w:val="24"/>
        </w:rPr>
        <w:tab/>
      </w:r>
      <w:r w:rsidR="0008134C">
        <w:rPr>
          <w:b/>
          <w:sz w:val="24"/>
          <w:szCs w:val="24"/>
        </w:rPr>
        <w:tab/>
      </w:r>
      <w:r w:rsidR="0008134C">
        <w:rPr>
          <w:b/>
          <w:sz w:val="24"/>
          <w:szCs w:val="24"/>
        </w:rPr>
        <w:tab/>
      </w:r>
      <w:r w:rsidR="0008134C">
        <w:rPr>
          <w:b/>
          <w:sz w:val="24"/>
          <w:szCs w:val="24"/>
        </w:rPr>
        <w:tab/>
        <w:t>Bölüm Başkan V.</w:t>
      </w:r>
    </w:p>
    <w:p w:rsidR="004673B2" w:rsidRDefault="004673B2" w:rsidP="009F6C99">
      <w:pPr>
        <w:rPr>
          <w:sz w:val="24"/>
          <w:szCs w:val="24"/>
        </w:rPr>
      </w:pPr>
    </w:p>
    <w:p w:rsidR="004673B2" w:rsidRDefault="004673B2" w:rsidP="009F6C99">
      <w:pPr>
        <w:rPr>
          <w:sz w:val="24"/>
          <w:szCs w:val="24"/>
        </w:rPr>
      </w:pPr>
    </w:p>
    <w:p w:rsidR="004673B2" w:rsidRDefault="004673B2" w:rsidP="009F6C99">
      <w:pPr>
        <w:rPr>
          <w:sz w:val="24"/>
          <w:szCs w:val="24"/>
        </w:rPr>
      </w:pPr>
    </w:p>
    <w:p w:rsidR="004673B2" w:rsidRDefault="004673B2" w:rsidP="009F6C99">
      <w:pPr>
        <w:rPr>
          <w:sz w:val="24"/>
          <w:szCs w:val="24"/>
        </w:rPr>
      </w:pPr>
    </w:p>
    <w:p w:rsidR="00901C16" w:rsidRDefault="00901C16" w:rsidP="006774A8">
      <w:pPr>
        <w:ind w:firstLine="708"/>
        <w:rPr>
          <w:b/>
          <w:sz w:val="24"/>
          <w:szCs w:val="24"/>
        </w:rPr>
      </w:pPr>
    </w:p>
    <w:p w:rsidR="00901C16" w:rsidRDefault="00901C16" w:rsidP="006774A8">
      <w:pPr>
        <w:ind w:firstLine="708"/>
        <w:rPr>
          <w:b/>
          <w:sz w:val="24"/>
          <w:szCs w:val="24"/>
        </w:rPr>
      </w:pPr>
    </w:p>
    <w:p w:rsidR="00901C16" w:rsidRDefault="00901C16"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901C16" w:rsidRDefault="00901C16" w:rsidP="006774A8">
      <w:pPr>
        <w:ind w:firstLine="708"/>
        <w:rPr>
          <w:b/>
          <w:sz w:val="24"/>
          <w:szCs w:val="24"/>
        </w:rPr>
      </w:pPr>
    </w:p>
    <w:p w:rsidR="00CB7E91" w:rsidRDefault="00CB7E91" w:rsidP="006774A8">
      <w:pPr>
        <w:ind w:firstLine="708"/>
        <w:rPr>
          <w:b/>
          <w:sz w:val="24"/>
          <w:szCs w:val="24"/>
        </w:rPr>
      </w:pPr>
    </w:p>
    <w:p w:rsidR="00CB7E91" w:rsidRDefault="00CB7E91" w:rsidP="006774A8">
      <w:pPr>
        <w:ind w:firstLine="708"/>
        <w:rPr>
          <w:b/>
          <w:sz w:val="24"/>
          <w:szCs w:val="24"/>
        </w:rPr>
      </w:pPr>
    </w:p>
    <w:p w:rsidR="00CB7E91" w:rsidRDefault="00CB7E91" w:rsidP="006774A8">
      <w:pPr>
        <w:ind w:firstLine="708"/>
        <w:rPr>
          <w:b/>
          <w:sz w:val="24"/>
          <w:szCs w:val="24"/>
        </w:rPr>
      </w:pPr>
    </w:p>
    <w:p w:rsidR="00647EB9" w:rsidRPr="006774A8" w:rsidRDefault="00647EB9" w:rsidP="006774A8">
      <w:pPr>
        <w:ind w:firstLine="708"/>
        <w:rPr>
          <w:b/>
          <w:sz w:val="24"/>
          <w:szCs w:val="24"/>
        </w:rPr>
      </w:pPr>
      <w:r>
        <w:rPr>
          <w:b/>
          <w:sz w:val="24"/>
          <w:szCs w:val="24"/>
        </w:rPr>
        <w:t xml:space="preserve"> </w:t>
      </w:r>
      <w:r w:rsidR="009F6C99">
        <w:rPr>
          <w:b/>
          <w:sz w:val="24"/>
          <w:szCs w:val="24"/>
        </w:rPr>
        <w:t xml:space="preserve">  </w:t>
      </w:r>
      <w:r w:rsidR="00CB7E91">
        <w:rPr>
          <w:b/>
          <w:sz w:val="24"/>
          <w:szCs w:val="24"/>
        </w:rPr>
        <w:t xml:space="preserve">      </w:t>
      </w:r>
      <w:r w:rsidR="009F6C99">
        <w:rPr>
          <w:b/>
          <w:sz w:val="24"/>
          <w:szCs w:val="24"/>
        </w:rPr>
        <w:t xml:space="preserve"> </w:t>
      </w:r>
      <w:r w:rsidR="009F6C99" w:rsidRPr="00BD5742">
        <w:rPr>
          <w:b/>
          <w:sz w:val="24"/>
          <w:szCs w:val="24"/>
        </w:rPr>
        <w:t>BKK-</w:t>
      </w:r>
      <w:r w:rsidR="0008134C">
        <w:rPr>
          <w:b/>
          <w:sz w:val="24"/>
          <w:szCs w:val="24"/>
        </w:rPr>
        <w:t>4</w:t>
      </w:r>
      <w:r w:rsidR="001D70B7">
        <w:rPr>
          <w:b/>
          <w:sz w:val="24"/>
          <w:szCs w:val="24"/>
        </w:rPr>
        <w:t>3</w:t>
      </w:r>
    </w:p>
    <w:p w:rsidR="005453C9" w:rsidRPr="006774A8" w:rsidRDefault="00901C16" w:rsidP="00F84E6B">
      <w:pPr>
        <w:rPr>
          <w:b/>
          <w:sz w:val="24"/>
          <w:szCs w:val="24"/>
        </w:rPr>
      </w:pPr>
      <w:r>
        <w:rPr>
          <w:b/>
          <w:sz w:val="24"/>
          <w:szCs w:val="24"/>
        </w:rPr>
        <w:tab/>
        <w:t xml:space="preserve">     </w:t>
      </w:r>
    </w:p>
    <w:p w:rsidR="006774A8" w:rsidRPr="006774A8" w:rsidRDefault="006774A8" w:rsidP="00F84E6B">
      <w:pPr>
        <w:rPr>
          <w:b/>
          <w:sz w:val="24"/>
          <w:szCs w:val="24"/>
        </w:rPr>
      </w:pP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F6C99" w:rsidRDefault="003F10EB" w:rsidP="009F6C99">
      <w:pPr>
        <w:jc w:val="center"/>
        <w:rPr>
          <w:b/>
        </w:rPr>
      </w:pPr>
      <w:r>
        <w:rPr>
          <w:b/>
          <w:sz w:val="24"/>
          <w:szCs w:val="24"/>
        </w:rPr>
        <w:t>DEKANLIK MAKAMINA</w:t>
      </w:r>
    </w:p>
    <w:p w:rsidR="009F6C99" w:rsidRPr="0008134C" w:rsidRDefault="009F6C99" w:rsidP="009F6C99">
      <w:pPr>
        <w:rPr>
          <w:sz w:val="24"/>
          <w:szCs w:val="24"/>
        </w:rPr>
      </w:pPr>
    </w:p>
    <w:p w:rsidR="009F6C99" w:rsidRPr="00F84E6B" w:rsidRDefault="009F6C99" w:rsidP="009F6C99">
      <w:pPr>
        <w:rPr>
          <w:sz w:val="24"/>
          <w:szCs w:val="24"/>
        </w:rPr>
      </w:pPr>
    </w:p>
    <w:p w:rsidR="00F84E6B" w:rsidRDefault="0008134C" w:rsidP="0008134C">
      <w:pPr>
        <w:ind w:firstLine="708"/>
        <w:jc w:val="both"/>
        <w:rPr>
          <w:sz w:val="24"/>
          <w:szCs w:val="24"/>
        </w:rPr>
      </w:pPr>
      <w:r w:rsidRPr="002B7BF0">
        <w:rPr>
          <w:sz w:val="22"/>
          <w:szCs w:val="22"/>
        </w:rPr>
        <w:t>Yrd.Doç.Dr.Semra YILMAZER KESKİN</w:t>
      </w:r>
      <w:r w:rsidRPr="00F84E6B">
        <w:rPr>
          <w:bCs/>
          <w:sz w:val="24"/>
          <w:szCs w:val="24"/>
        </w:rPr>
        <w:t xml:space="preserve"> başkanlığında toplanan Kimya</w:t>
      </w:r>
      <w:r>
        <w:rPr>
          <w:bCs/>
          <w:sz w:val="24"/>
          <w:szCs w:val="24"/>
        </w:rPr>
        <w:t xml:space="preserve"> Bölüm </w:t>
      </w:r>
      <w:r w:rsidR="00CA6448">
        <w:rPr>
          <w:bCs/>
          <w:sz w:val="24"/>
          <w:szCs w:val="24"/>
        </w:rPr>
        <w:t xml:space="preserve">Kurulu’nun almış olduğu </w:t>
      </w:r>
      <w:r w:rsidR="001D70B7">
        <w:rPr>
          <w:bCs/>
          <w:sz w:val="24"/>
          <w:szCs w:val="24"/>
        </w:rPr>
        <w:t>22</w:t>
      </w:r>
      <w:r w:rsidR="00F84E6B" w:rsidRPr="00F84E6B">
        <w:rPr>
          <w:bCs/>
          <w:sz w:val="24"/>
          <w:szCs w:val="24"/>
        </w:rPr>
        <w:t>.0</w:t>
      </w:r>
      <w:r w:rsidR="00E57CEC">
        <w:rPr>
          <w:bCs/>
          <w:sz w:val="24"/>
          <w:szCs w:val="24"/>
        </w:rPr>
        <w:t>7.2013 tarih ve 2013/4</w:t>
      </w:r>
      <w:r w:rsidR="001D70B7">
        <w:rPr>
          <w:bCs/>
          <w:sz w:val="24"/>
          <w:szCs w:val="24"/>
        </w:rPr>
        <w:t>3</w:t>
      </w:r>
      <w:r w:rsidR="00F84E6B" w:rsidRPr="00F84E6B">
        <w:rPr>
          <w:bCs/>
          <w:sz w:val="24"/>
          <w:szCs w:val="24"/>
        </w:rPr>
        <w:t xml:space="preserve"> no’lu karar </w:t>
      </w:r>
      <w:r w:rsidR="00F84E6B" w:rsidRPr="00F84E6B">
        <w:rPr>
          <w:sz w:val="24"/>
          <w:szCs w:val="24"/>
        </w:rPr>
        <w:t>ekte sunulmuştur.</w:t>
      </w:r>
    </w:p>
    <w:p w:rsidR="00F84E6B" w:rsidRDefault="00F84E6B" w:rsidP="00F84E6B">
      <w:pPr>
        <w:jc w:val="both"/>
        <w:rPr>
          <w:sz w:val="24"/>
          <w:szCs w:val="24"/>
        </w:rPr>
      </w:pPr>
      <w:r w:rsidRPr="00F84E6B">
        <w:rPr>
          <w:sz w:val="24"/>
          <w:szCs w:val="24"/>
        </w:rPr>
        <w:tab/>
        <w:t>Gereğini bilgilerinize arz ederim.</w:t>
      </w:r>
    </w:p>
    <w:p w:rsidR="00B21482" w:rsidRPr="00F84E6B" w:rsidRDefault="00B21482" w:rsidP="00F84E6B">
      <w:pPr>
        <w:jc w:val="both"/>
        <w:rPr>
          <w:sz w:val="24"/>
          <w:szCs w:val="24"/>
        </w:rPr>
      </w:pPr>
    </w:p>
    <w:p w:rsidR="009F6C99" w:rsidRPr="00F84E6B" w:rsidRDefault="009F6C99" w:rsidP="009F6C99">
      <w:pPr>
        <w:rPr>
          <w:sz w:val="24"/>
          <w:szCs w:val="24"/>
        </w:rPr>
      </w:pPr>
    </w:p>
    <w:p w:rsidR="009F6C99" w:rsidRDefault="009F6C99" w:rsidP="009F6C99"/>
    <w:p w:rsidR="009F6C99" w:rsidRDefault="009F6C99" w:rsidP="009F6C99">
      <w:pPr>
        <w:pStyle w:val="GvdeMetniGirintisi"/>
        <w:tabs>
          <w:tab w:val="left" w:pos="0"/>
        </w:tabs>
        <w:ind w:left="0"/>
      </w:pPr>
    </w:p>
    <w:p w:rsidR="004C5EED" w:rsidRDefault="004C5EED" w:rsidP="009F6C99">
      <w:pPr>
        <w:pStyle w:val="GvdeMetniGirintisi"/>
        <w:tabs>
          <w:tab w:val="left" w:pos="0"/>
        </w:tabs>
        <w:ind w:left="0"/>
      </w:pPr>
    </w:p>
    <w:p w:rsidR="009F6C99" w:rsidRDefault="009F6C99" w:rsidP="009F6C99">
      <w:pPr>
        <w:pStyle w:val="GvdeMetniGirintisi"/>
        <w:ind w:left="0"/>
      </w:pPr>
    </w:p>
    <w:p w:rsidR="009F6C99" w:rsidRPr="00BD3290" w:rsidRDefault="009F6C99" w:rsidP="009F6C99">
      <w:pPr>
        <w:jc w:val="center"/>
        <w:rPr>
          <w:b/>
          <w:sz w:val="24"/>
          <w:szCs w:val="24"/>
        </w:rPr>
      </w:pPr>
      <w:r w:rsidRPr="00BD3290">
        <w:rPr>
          <w:b/>
          <w:sz w:val="24"/>
          <w:szCs w:val="24"/>
        </w:rPr>
        <w:tab/>
      </w:r>
      <w:r w:rsidRPr="00BD3290">
        <w:rPr>
          <w:b/>
          <w:sz w:val="24"/>
          <w:szCs w:val="24"/>
        </w:rPr>
        <w:tab/>
      </w:r>
      <w:r w:rsidRPr="00BD3290">
        <w:rPr>
          <w:b/>
          <w:sz w:val="24"/>
          <w:szCs w:val="24"/>
        </w:rPr>
        <w:tab/>
      </w:r>
      <w:r w:rsidRPr="00BD3290">
        <w:rPr>
          <w:b/>
          <w:sz w:val="24"/>
          <w:szCs w:val="24"/>
        </w:rPr>
        <w:tab/>
      </w:r>
      <w:r w:rsidRPr="00BD3290">
        <w:rPr>
          <w:b/>
          <w:sz w:val="24"/>
          <w:szCs w:val="24"/>
        </w:rPr>
        <w:tab/>
      </w:r>
      <w:r w:rsidRPr="00BD3290">
        <w:rPr>
          <w:b/>
          <w:sz w:val="24"/>
          <w:szCs w:val="24"/>
        </w:rPr>
        <w:tab/>
      </w:r>
      <w:r w:rsidRPr="00BD3290">
        <w:rPr>
          <w:b/>
          <w:sz w:val="24"/>
          <w:szCs w:val="24"/>
        </w:rPr>
        <w:tab/>
      </w:r>
      <w:r w:rsidR="00E57CEC" w:rsidRPr="00BC4944">
        <w:rPr>
          <w:b/>
          <w:sz w:val="22"/>
          <w:szCs w:val="22"/>
        </w:rPr>
        <w:t>Yrd. Doç.Dr. Semra YILMAZER KESKİN</w:t>
      </w:r>
    </w:p>
    <w:p w:rsidR="009F6C99" w:rsidRPr="00BD3290" w:rsidRDefault="009F6C99" w:rsidP="00901C16">
      <w:pPr>
        <w:ind w:left="5664"/>
        <w:rPr>
          <w:b/>
          <w:sz w:val="24"/>
          <w:szCs w:val="24"/>
        </w:rPr>
      </w:pPr>
      <w:r w:rsidRPr="00BD3290">
        <w:rPr>
          <w:b/>
          <w:sz w:val="24"/>
          <w:szCs w:val="24"/>
        </w:rPr>
        <w:t xml:space="preserve">Kimya </w:t>
      </w:r>
      <w:r w:rsidR="00D30CE7">
        <w:rPr>
          <w:b/>
          <w:sz w:val="24"/>
          <w:szCs w:val="24"/>
        </w:rPr>
        <w:t>Bölüm</w:t>
      </w:r>
      <w:r>
        <w:rPr>
          <w:b/>
          <w:sz w:val="24"/>
          <w:szCs w:val="24"/>
        </w:rPr>
        <w:t xml:space="preserve"> </w:t>
      </w:r>
      <w:r w:rsidRPr="00BD3290">
        <w:rPr>
          <w:b/>
          <w:sz w:val="24"/>
          <w:szCs w:val="24"/>
        </w:rPr>
        <w:t>Başkan</w:t>
      </w:r>
      <w:r w:rsidR="00901C16">
        <w:rPr>
          <w:b/>
          <w:sz w:val="24"/>
          <w:szCs w:val="24"/>
        </w:rPr>
        <w:t xml:space="preserve"> Vekili</w:t>
      </w:r>
    </w:p>
    <w:p w:rsidR="009F6C99" w:rsidRPr="00BD3290" w:rsidRDefault="009F6C99" w:rsidP="009F6C99">
      <w:pPr>
        <w:pStyle w:val="GvdeMetniGirintisi"/>
        <w:ind w:left="0"/>
        <w:rPr>
          <w:szCs w:val="24"/>
        </w:rPr>
      </w:pPr>
    </w:p>
    <w:p w:rsidR="009F6C99" w:rsidRDefault="009F6C99" w:rsidP="009F6C99"/>
    <w:p w:rsidR="009F6C99" w:rsidRDefault="009F6C99" w:rsidP="009F6C99"/>
    <w:p w:rsidR="004C5EED" w:rsidRDefault="004C5EED" w:rsidP="009F6C99"/>
    <w:p w:rsidR="009F6C99" w:rsidRPr="006D3FD2" w:rsidRDefault="009F6C99" w:rsidP="009F6C99"/>
    <w:p w:rsidR="009F6C99" w:rsidRPr="006D3FD2" w:rsidRDefault="009F6C99" w:rsidP="009F6C99">
      <w:pPr>
        <w:jc w:val="both"/>
      </w:pPr>
    </w:p>
    <w:p w:rsidR="00D30CE7" w:rsidRDefault="009F6C99" w:rsidP="009F6C99">
      <w:pPr>
        <w:jc w:val="both"/>
        <w:rPr>
          <w:b/>
          <w:sz w:val="24"/>
          <w:szCs w:val="24"/>
        </w:rPr>
      </w:pPr>
      <w:r>
        <w:rPr>
          <w:b/>
          <w:sz w:val="24"/>
          <w:szCs w:val="24"/>
        </w:rPr>
        <w:t>Ek</w:t>
      </w:r>
      <w:r w:rsidR="00D30CE7">
        <w:rPr>
          <w:b/>
          <w:sz w:val="24"/>
          <w:szCs w:val="24"/>
        </w:rPr>
        <w:t>:</w:t>
      </w:r>
    </w:p>
    <w:p w:rsidR="00340ABA" w:rsidRDefault="00D30CE7" w:rsidP="009F6C99">
      <w:pPr>
        <w:jc w:val="both"/>
        <w:rPr>
          <w:sz w:val="24"/>
          <w:szCs w:val="24"/>
        </w:rPr>
      </w:pPr>
      <w:r w:rsidRPr="00A44CD6">
        <w:rPr>
          <w:b/>
          <w:sz w:val="24"/>
          <w:szCs w:val="24"/>
        </w:rPr>
        <w:t>1-</w:t>
      </w:r>
      <w:r w:rsidR="0080593B">
        <w:rPr>
          <w:sz w:val="24"/>
          <w:szCs w:val="24"/>
        </w:rPr>
        <w:t xml:space="preserve"> Bölüm Kurul Karar ve Ekleri</w:t>
      </w:r>
      <w:r w:rsidR="004C5EED">
        <w:rPr>
          <w:sz w:val="24"/>
          <w:szCs w:val="24"/>
        </w:rPr>
        <w:tab/>
      </w:r>
      <w:r w:rsidR="004C5EED">
        <w:rPr>
          <w:sz w:val="24"/>
          <w:szCs w:val="24"/>
        </w:rPr>
        <w:tab/>
      </w:r>
      <w:r w:rsidR="00340ABA">
        <w:rPr>
          <w:sz w:val="24"/>
          <w:szCs w:val="24"/>
        </w:rPr>
        <w:t>(</w:t>
      </w:r>
      <w:r w:rsidR="0080593B">
        <w:rPr>
          <w:sz w:val="24"/>
          <w:szCs w:val="24"/>
        </w:rPr>
        <w:t xml:space="preserve">  </w:t>
      </w:r>
      <w:r w:rsidR="00901C16">
        <w:rPr>
          <w:sz w:val="24"/>
          <w:szCs w:val="24"/>
        </w:rPr>
        <w:t xml:space="preserve"> </w:t>
      </w:r>
      <w:r w:rsidR="00956457">
        <w:rPr>
          <w:sz w:val="24"/>
          <w:szCs w:val="24"/>
        </w:rPr>
        <w:t xml:space="preserve"> </w:t>
      </w:r>
      <w:r w:rsidR="00340ABA">
        <w:rPr>
          <w:sz w:val="24"/>
          <w:szCs w:val="24"/>
        </w:rPr>
        <w:t xml:space="preserve"> </w:t>
      </w:r>
      <w:r w:rsidR="004C5EED">
        <w:rPr>
          <w:sz w:val="24"/>
          <w:szCs w:val="24"/>
        </w:rPr>
        <w:t>s</w:t>
      </w:r>
      <w:r w:rsidR="00340ABA">
        <w:rPr>
          <w:sz w:val="24"/>
          <w:szCs w:val="24"/>
        </w:rPr>
        <w:t>ayfa)</w:t>
      </w:r>
    </w:p>
    <w:p w:rsidR="009F6C99" w:rsidRDefault="009F6C99" w:rsidP="009F6C99">
      <w:pPr>
        <w:rPr>
          <w:sz w:val="24"/>
        </w:rPr>
      </w:pPr>
    </w:p>
    <w:p w:rsidR="009F6C99" w:rsidRDefault="009F6C99" w:rsidP="009F6C99"/>
    <w:p w:rsidR="004C5EED" w:rsidRDefault="004C5EED" w:rsidP="009F6C99"/>
    <w:p w:rsidR="004C5EED" w:rsidRDefault="004C5EED" w:rsidP="009F6C99"/>
    <w:p w:rsidR="006774A8" w:rsidRDefault="006774A8" w:rsidP="009F6C99"/>
    <w:p w:rsidR="006774A8" w:rsidRDefault="006774A8" w:rsidP="009F6C99"/>
    <w:p w:rsidR="006774A8" w:rsidRDefault="006774A8" w:rsidP="009F6C99"/>
    <w:p w:rsidR="006774A8" w:rsidRDefault="006774A8" w:rsidP="009F6C99"/>
    <w:p w:rsidR="006774A8" w:rsidRDefault="006774A8" w:rsidP="009F6C99"/>
    <w:p w:rsidR="00901C16" w:rsidRDefault="00901C16" w:rsidP="009F6C99"/>
    <w:p w:rsidR="00901C16" w:rsidRDefault="00901C16" w:rsidP="009F6C99"/>
    <w:p w:rsidR="00901C16" w:rsidRDefault="00901C16" w:rsidP="009F6C99"/>
    <w:p w:rsidR="00901C16" w:rsidRDefault="00901C16" w:rsidP="009F6C99"/>
    <w:p w:rsidR="00CB7E91" w:rsidRDefault="00CB7E91" w:rsidP="009F6C99"/>
    <w:p w:rsidR="00CB7E91" w:rsidRDefault="00CB7E91" w:rsidP="009F6C99"/>
    <w:p w:rsidR="00CB7E91" w:rsidRDefault="00CB7E91" w:rsidP="009F6C99"/>
    <w:p w:rsidR="00CB7E91" w:rsidRDefault="00CB7E91" w:rsidP="009F6C99"/>
    <w:p w:rsidR="00CB7E91" w:rsidRDefault="00CB7E91" w:rsidP="009F6C99"/>
    <w:p w:rsidR="00CB7E91" w:rsidRDefault="00CB7E91" w:rsidP="009F6C99"/>
    <w:p w:rsidR="00CB7E91" w:rsidRDefault="00CB7E91" w:rsidP="009F6C99"/>
    <w:p w:rsidR="00CB7E91" w:rsidRDefault="00CB7E91" w:rsidP="009F6C99"/>
    <w:p w:rsidR="00CB7E91" w:rsidRDefault="00CB7E91" w:rsidP="009F6C99"/>
    <w:p w:rsidR="00CB7E91" w:rsidRDefault="00CB7E91" w:rsidP="009F6C99"/>
    <w:p w:rsidR="00CB7E91" w:rsidRDefault="00CB7E91" w:rsidP="009F6C99"/>
    <w:p w:rsidR="00CB7E91" w:rsidRDefault="00CB7E91" w:rsidP="009F6C99"/>
    <w:p w:rsidR="00CB7E91" w:rsidRDefault="00CB7E91" w:rsidP="009F6C99"/>
    <w:p w:rsidR="00CB7E91" w:rsidRDefault="00CB7E91" w:rsidP="009F6C99"/>
    <w:p w:rsidR="00901C16" w:rsidRDefault="00901C16" w:rsidP="009F6C99"/>
    <w:p w:rsidR="00901C16" w:rsidRDefault="00901C16" w:rsidP="009F6C99"/>
    <w:p w:rsidR="005834C0" w:rsidRPr="001D70B7" w:rsidRDefault="001D70B7" w:rsidP="005834C0">
      <w:pPr>
        <w:rPr>
          <w:sz w:val="24"/>
          <w:szCs w:val="24"/>
        </w:rPr>
      </w:pPr>
      <w:r w:rsidRPr="001D70B7">
        <w:rPr>
          <w:sz w:val="24"/>
          <w:szCs w:val="24"/>
        </w:rPr>
        <w:t>22.07</w:t>
      </w:r>
      <w:r w:rsidR="005834C0" w:rsidRPr="001D70B7">
        <w:rPr>
          <w:sz w:val="24"/>
          <w:szCs w:val="24"/>
        </w:rPr>
        <w:t>.2013</w:t>
      </w:r>
      <w:r w:rsidR="005834C0" w:rsidRPr="001D70B7">
        <w:rPr>
          <w:sz w:val="24"/>
          <w:szCs w:val="24"/>
        </w:rPr>
        <w:tab/>
        <w:t>Böl. Sekr. S.KILIÇ</w:t>
      </w:r>
    </w:p>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5834C0" w:rsidRDefault="005834C0" w:rsidP="009F6C99"/>
    <w:p w:rsidR="005834C0" w:rsidRDefault="005834C0" w:rsidP="009F6C99"/>
    <w:p w:rsidR="005834C0" w:rsidRDefault="005834C0" w:rsidP="009F6C99"/>
    <w:p w:rsidR="005834C0" w:rsidRDefault="005834C0" w:rsidP="009F6C99"/>
    <w:p w:rsidR="005834C0" w:rsidRDefault="005834C0" w:rsidP="009F6C99"/>
    <w:p w:rsidR="005834C0" w:rsidRDefault="005834C0" w:rsidP="009F6C99"/>
    <w:p w:rsidR="00901C16" w:rsidRDefault="00901C16" w:rsidP="009F6C99"/>
    <w:p w:rsidR="00901C16" w:rsidRDefault="00901C16" w:rsidP="009F6C99"/>
    <w:p w:rsidR="006774A8" w:rsidRDefault="006774A8" w:rsidP="009F6C99"/>
    <w:p w:rsidR="00983FBC" w:rsidRDefault="00983FBC" w:rsidP="009F6C99"/>
    <w:p w:rsidR="005834C0" w:rsidRPr="00BC45AC" w:rsidRDefault="005834C0" w:rsidP="005834C0">
      <w:pPr>
        <w:jc w:val="both"/>
        <w:rPr>
          <w:sz w:val="24"/>
          <w:szCs w:val="24"/>
        </w:rPr>
      </w:pPr>
      <w:r>
        <w:rPr>
          <w:b/>
          <w:sz w:val="24"/>
          <w:szCs w:val="24"/>
        </w:rPr>
        <w:t xml:space="preserve">3- </w:t>
      </w:r>
      <w:r w:rsidRPr="00BC45AC">
        <w:rPr>
          <w:sz w:val="24"/>
          <w:szCs w:val="24"/>
        </w:rPr>
        <w:t>Sidye Dilay GÖRÜŞ’ün 13.05.2013 tarih ve 300/178 sayılı dilekçesi okundu.</w:t>
      </w:r>
    </w:p>
    <w:p w:rsidR="005834C0" w:rsidRPr="00BC45AC" w:rsidRDefault="005834C0" w:rsidP="005834C0">
      <w:pPr>
        <w:jc w:val="both"/>
        <w:rPr>
          <w:sz w:val="24"/>
          <w:szCs w:val="24"/>
        </w:rPr>
      </w:pPr>
      <w:r w:rsidRPr="00BC45AC">
        <w:rPr>
          <w:sz w:val="24"/>
          <w:szCs w:val="24"/>
        </w:rPr>
        <w:tab/>
        <w:t xml:space="preserve">Yapılan görüşme sonunda; </w:t>
      </w:r>
      <w:r>
        <w:rPr>
          <w:sz w:val="24"/>
          <w:szCs w:val="24"/>
        </w:rPr>
        <w:t xml:space="preserve">Bölümümüz öğrencilerinden G0802.04006 no’lu Sidre Dilay GÖRÜŞ’ün </w:t>
      </w:r>
      <w:r w:rsidRPr="00BC45AC">
        <w:rPr>
          <w:sz w:val="24"/>
          <w:szCs w:val="24"/>
        </w:rPr>
        <w:t xml:space="preserve">AKTS fazlasından dolayı aldığı </w:t>
      </w:r>
      <w:r w:rsidRPr="00C906A9">
        <w:rPr>
          <w:b/>
          <w:sz w:val="24"/>
          <w:szCs w:val="24"/>
        </w:rPr>
        <w:t>Teksil ve Boyama Teknikleri</w:t>
      </w:r>
      <w:r w:rsidRPr="00BC45AC">
        <w:rPr>
          <w:sz w:val="24"/>
          <w:szCs w:val="24"/>
        </w:rPr>
        <w:t xml:space="preserve"> dersinin saydırılmasının uygunluğuna ve durumun Dekanlık Makamına arzına oybirliği ile karar verildi.</w:t>
      </w:r>
    </w:p>
    <w:p w:rsidR="005834C0" w:rsidRPr="0027260A" w:rsidRDefault="005834C0" w:rsidP="005834C0">
      <w:pPr>
        <w:tabs>
          <w:tab w:val="left" w:pos="1843"/>
        </w:tabs>
        <w:jc w:val="both"/>
        <w:rPr>
          <w:sz w:val="24"/>
          <w:szCs w:val="24"/>
        </w:rPr>
      </w:pPr>
      <w:r>
        <w:rPr>
          <w:b/>
          <w:sz w:val="24"/>
          <w:szCs w:val="24"/>
        </w:rPr>
        <w:t xml:space="preserve">5- </w:t>
      </w:r>
      <w:r w:rsidRPr="0027260A">
        <w:rPr>
          <w:sz w:val="24"/>
          <w:szCs w:val="24"/>
        </w:rPr>
        <w:t>Bölümümüz</w:t>
      </w:r>
      <w:r>
        <w:rPr>
          <w:sz w:val="24"/>
          <w:szCs w:val="24"/>
        </w:rPr>
        <w:t xml:space="preserve"> Anorganik Kimya, Fiziko Kimya ve Analitik Kimya Anabilim Dallarında</w:t>
      </w:r>
      <w:r w:rsidRPr="0027260A">
        <w:rPr>
          <w:sz w:val="24"/>
          <w:szCs w:val="24"/>
        </w:rPr>
        <w:t xml:space="preserve"> ihtiyaç duyulan Yrd.Doç.Dr. </w:t>
      </w:r>
      <w:r>
        <w:rPr>
          <w:sz w:val="24"/>
          <w:szCs w:val="24"/>
        </w:rPr>
        <w:t xml:space="preserve">kadrosu ile ilgili </w:t>
      </w:r>
      <w:r w:rsidRPr="0027260A">
        <w:rPr>
          <w:sz w:val="24"/>
          <w:szCs w:val="24"/>
        </w:rPr>
        <w:t>Kadro Talep Formunun ektek</w:t>
      </w:r>
      <w:r>
        <w:rPr>
          <w:sz w:val="24"/>
          <w:szCs w:val="24"/>
        </w:rPr>
        <w:t>i şekliyle kabulüne ve durumun D</w:t>
      </w:r>
      <w:r w:rsidRPr="0027260A">
        <w:rPr>
          <w:sz w:val="24"/>
          <w:szCs w:val="24"/>
        </w:rPr>
        <w:t>ekanlık Makamına arzına oybirliği ile karar verildi.</w:t>
      </w:r>
    </w:p>
    <w:p w:rsidR="00BE66DB" w:rsidRDefault="00BE66DB" w:rsidP="009F6C99"/>
    <w:p w:rsidR="009F6C99" w:rsidRDefault="009F6C99" w:rsidP="009F6C99"/>
    <w:p w:rsidR="009F6C99" w:rsidRDefault="009F6C99" w:rsidP="009F6C99"/>
    <w:p w:rsidR="00A2039A" w:rsidRDefault="00A2039A"/>
    <w:sectPr w:rsidR="00A2039A" w:rsidSect="002B64F5">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M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0D4"/>
    <w:multiLevelType w:val="hybridMultilevel"/>
    <w:tmpl w:val="406A9502"/>
    <w:lvl w:ilvl="0" w:tplc="1408F5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ED6AAA"/>
    <w:multiLevelType w:val="hybridMultilevel"/>
    <w:tmpl w:val="05E20808"/>
    <w:lvl w:ilvl="0" w:tplc="360CF8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cs="Times New Roman" w:hint="default"/>
      </w:rPr>
    </w:lvl>
    <w:lvl w:ilvl="1" w:tplc="041F0003" w:tentative="1">
      <w:start w:val="1"/>
      <w:numFmt w:val="bullet"/>
      <w:lvlText w:val="o"/>
      <w:lvlJc w:val="left"/>
      <w:pPr>
        <w:ind w:left="3090" w:hanging="360"/>
      </w:pPr>
      <w:rPr>
        <w:rFonts w:ascii="Courier New" w:hAnsi="Courier New" w:cs="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cs="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cs="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3">
    <w:nsid w:val="38294415"/>
    <w:multiLevelType w:val="hybridMultilevel"/>
    <w:tmpl w:val="D5721D3E"/>
    <w:lvl w:ilvl="0" w:tplc="91666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9163FC"/>
    <w:multiLevelType w:val="hybridMultilevel"/>
    <w:tmpl w:val="25BE37B2"/>
    <w:lvl w:ilvl="0" w:tplc="D608A3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D91E7D"/>
    <w:multiLevelType w:val="hybridMultilevel"/>
    <w:tmpl w:val="E618C35E"/>
    <w:lvl w:ilvl="0" w:tplc="043A8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E819DE"/>
    <w:multiLevelType w:val="hybridMultilevel"/>
    <w:tmpl w:val="7A129CC6"/>
    <w:lvl w:ilvl="0" w:tplc="E4DA12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22B23C7"/>
    <w:multiLevelType w:val="hybridMultilevel"/>
    <w:tmpl w:val="9328075E"/>
    <w:lvl w:ilvl="0" w:tplc="1F2AE9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2D10D42"/>
    <w:multiLevelType w:val="hybridMultilevel"/>
    <w:tmpl w:val="92A2F2AE"/>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78105A03"/>
    <w:multiLevelType w:val="hybridMultilevel"/>
    <w:tmpl w:val="EEA60104"/>
    <w:lvl w:ilvl="0" w:tplc="DC1CB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E962158"/>
    <w:multiLevelType w:val="hybridMultilevel"/>
    <w:tmpl w:val="7C32FBD0"/>
    <w:lvl w:ilvl="0" w:tplc="92206C20">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9"/>
  </w:num>
  <w:num w:numId="5">
    <w:abstractNumId w:val="5"/>
  </w:num>
  <w:num w:numId="6">
    <w:abstractNumId w:val="10"/>
  </w:num>
  <w:num w:numId="7">
    <w:abstractNumId w:val="7"/>
  </w:num>
  <w:num w:numId="8">
    <w:abstractNumId w:val="3"/>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F6C99"/>
    <w:rsid w:val="00021BB3"/>
    <w:rsid w:val="0003296B"/>
    <w:rsid w:val="000370D9"/>
    <w:rsid w:val="00042239"/>
    <w:rsid w:val="00061871"/>
    <w:rsid w:val="0006269B"/>
    <w:rsid w:val="00065D1A"/>
    <w:rsid w:val="000670F8"/>
    <w:rsid w:val="000730FA"/>
    <w:rsid w:val="0008134C"/>
    <w:rsid w:val="00086421"/>
    <w:rsid w:val="00097E54"/>
    <w:rsid w:val="000A5091"/>
    <w:rsid w:val="000A6EF9"/>
    <w:rsid w:val="000C0B6B"/>
    <w:rsid w:val="000C0EFA"/>
    <w:rsid w:val="000C4795"/>
    <w:rsid w:val="000D3ED3"/>
    <w:rsid w:val="00107690"/>
    <w:rsid w:val="001121FF"/>
    <w:rsid w:val="001559D9"/>
    <w:rsid w:val="001642C7"/>
    <w:rsid w:val="00167F0E"/>
    <w:rsid w:val="001B3AB2"/>
    <w:rsid w:val="001D70B7"/>
    <w:rsid w:val="001E065B"/>
    <w:rsid w:val="001F789B"/>
    <w:rsid w:val="0021176F"/>
    <w:rsid w:val="002130A8"/>
    <w:rsid w:val="002236B9"/>
    <w:rsid w:val="00223EC3"/>
    <w:rsid w:val="0027260A"/>
    <w:rsid w:val="00272CAE"/>
    <w:rsid w:val="00292D49"/>
    <w:rsid w:val="00297E5A"/>
    <w:rsid w:val="002B64F5"/>
    <w:rsid w:val="002D4724"/>
    <w:rsid w:val="003137EA"/>
    <w:rsid w:val="00326E89"/>
    <w:rsid w:val="00340ABA"/>
    <w:rsid w:val="00361088"/>
    <w:rsid w:val="003860E6"/>
    <w:rsid w:val="003B3CB2"/>
    <w:rsid w:val="003B5D9B"/>
    <w:rsid w:val="003C15DF"/>
    <w:rsid w:val="003D2995"/>
    <w:rsid w:val="003D5ECF"/>
    <w:rsid w:val="003F10EB"/>
    <w:rsid w:val="00411FF2"/>
    <w:rsid w:val="0042338B"/>
    <w:rsid w:val="00424DC3"/>
    <w:rsid w:val="004309AA"/>
    <w:rsid w:val="004673B2"/>
    <w:rsid w:val="004C4651"/>
    <w:rsid w:val="004C5EE7"/>
    <w:rsid w:val="004C5EED"/>
    <w:rsid w:val="004C7EFE"/>
    <w:rsid w:val="004E2B2C"/>
    <w:rsid w:val="00521832"/>
    <w:rsid w:val="005276AB"/>
    <w:rsid w:val="0053400F"/>
    <w:rsid w:val="005453C9"/>
    <w:rsid w:val="00554D16"/>
    <w:rsid w:val="00576007"/>
    <w:rsid w:val="005834C0"/>
    <w:rsid w:val="005A3CE2"/>
    <w:rsid w:val="005B4197"/>
    <w:rsid w:val="005E147B"/>
    <w:rsid w:val="0060708F"/>
    <w:rsid w:val="0061761D"/>
    <w:rsid w:val="006277CF"/>
    <w:rsid w:val="00647EB9"/>
    <w:rsid w:val="006774A8"/>
    <w:rsid w:val="00685691"/>
    <w:rsid w:val="006901DE"/>
    <w:rsid w:val="006B415E"/>
    <w:rsid w:val="006C6B46"/>
    <w:rsid w:val="006D1793"/>
    <w:rsid w:val="006F02C6"/>
    <w:rsid w:val="006F48DB"/>
    <w:rsid w:val="00726225"/>
    <w:rsid w:val="007312B7"/>
    <w:rsid w:val="007373F2"/>
    <w:rsid w:val="00751188"/>
    <w:rsid w:val="00756E4E"/>
    <w:rsid w:val="00767150"/>
    <w:rsid w:val="00774542"/>
    <w:rsid w:val="00785942"/>
    <w:rsid w:val="00792BE6"/>
    <w:rsid w:val="00793A74"/>
    <w:rsid w:val="007F0048"/>
    <w:rsid w:val="00800758"/>
    <w:rsid w:val="0080593B"/>
    <w:rsid w:val="00812908"/>
    <w:rsid w:val="00817383"/>
    <w:rsid w:val="00817897"/>
    <w:rsid w:val="00832EE9"/>
    <w:rsid w:val="00843C97"/>
    <w:rsid w:val="00851C87"/>
    <w:rsid w:val="0085746B"/>
    <w:rsid w:val="0086631D"/>
    <w:rsid w:val="00877EE9"/>
    <w:rsid w:val="0088267D"/>
    <w:rsid w:val="0089146E"/>
    <w:rsid w:val="008A1E6F"/>
    <w:rsid w:val="008B3C27"/>
    <w:rsid w:val="008E2D63"/>
    <w:rsid w:val="008E6BAF"/>
    <w:rsid w:val="00901C16"/>
    <w:rsid w:val="009339E5"/>
    <w:rsid w:val="00934BDD"/>
    <w:rsid w:val="009409CB"/>
    <w:rsid w:val="009531AB"/>
    <w:rsid w:val="00953726"/>
    <w:rsid w:val="00955A6E"/>
    <w:rsid w:val="00956457"/>
    <w:rsid w:val="00976881"/>
    <w:rsid w:val="00981CA4"/>
    <w:rsid w:val="00983FBC"/>
    <w:rsid w:val="00991CEC"/>
    <w:rsid w:val="00993471"/>
    <w:rsid w:val="009C3B3F"/>
    <w:rsid w:val="009D04DF"/>
    <w:rsid w:val="009E3B37"/>
    <w:rsid w:val="009E491B"/>
    <w:rsid w:val="009F6C99"/>
    <w:rsid w:val="00A158A0"/>
    <w:rsid w:val="00A172D3"/>
    <w:rsid w:val="00A2039A"/>
    <w:rsid w:val="00A20781"/>
    <w:rsid w:val="00A22E9F"/>
    <w:rsid w:val="00A23F66"/>
    <w:rsid w:val="00A34C9F"/>
    <w:rsid w:val="00A443DD"/>
    <w:rsid w:val="00A44CD6"/>
    <w:rsid w:val="00A626F2"/>
    <w:rsid w:val="00A649A4"/>
    <w:rsid w:val="00A92556"/>
    <w:rsid w:val="00A93275"/>
    <w:rsid w:val="00AA219D"/>
    <w:rsid w:val="00AB3F56"/>
    <w:rsid w:val="00AD19B5"/>
    <w:rsid w:val="00B21482"/>
    <w:rsid w:val="00B51B01"/>
    <w:rsid w:val="00B65BA5"/>
    <w:rsid w:val="00B70BED"/>
    <w:rsid w:val="00B913CB"/>
    <w:rsid w:val="00B94581"/>
    <w:rsid w:val="00BC13DA"/>
    <w:rsid w:val="00BC45AC"/>
    <w:rsid w:val="00BE66DB"/>
    <w:rsid w:val="00C02F3A"/>
    <w:rsid w:val="00C44145"/>
    <w:rsid w:val="00C47C78"/>
    <w:rsid w:val="00C54726"/>
    <w:rsid w:val="00C6457E"/>
    <w:rsid w:val="00C74EB3"/>
    <w:rsid w:val="00C906A9"/>
    <w:rsid w:val="00CA6448"/>
    <w:rsid w:val="00CB7E91"/>
    <w:rsid w:val="00CC3400"/>
    <w:rsid w:val="00CC53D9"/>
    <w:rsid w:val="00CE507A"/>
    <w:rsid w:val="00CE7CD3"/>
    <w:rsid w:val="00CF3E3B"/>
    <w:rsid w:val="00D172FB"/>
    <w:rsid w:val="00D20355"/>
    <w:rsid w:val="00D30CE7"/>
    <w:rsid w:val="00D3186A"/>
    <w:rsid w:val="00D719A6"/>
    <w:rsid w:val="00D77168"/>
    <w:rsid w:val="00D9623D"/>
    <w:rsid w:val="00DB739E"/>
    <w:rsid w:val="00DF0856"/>
    <w:rsid w:val="00DF2F32"/>
    <w:rsid w:val="00DF4605"/>
    <w:rsid w:val="00E0574E"/>
    <w:rsid w:val="00E14833"/>
    <w:rsid w:val="00E20E94"/>
    <w:rsid w:val="00E42495"/>
    <w:rsid w:val="00E57CEC"/>
    <w:rsid w:val="00E6199A"/>
    <w:rsid w:val="00E76188"/>
    <w:rsid w:val="00EC0129"/>
    <w:rsid w:val="00EF2477"/>
    <w:rsid w:val="00EF508D"/>
    <w:rsid w:val="00F0416C"/>
    <w:rsid w:val="00F17C2F"/>
    <w:rsid w:val="00F3400E"/>
    <w:rsid w:val="00F72E6B"/>
    <w:rsid w:val="00F74852"/>
    <w:rsid w:val="00F819B0"/>
    <w:rsid w:val="00F84E6B"/>
    <w:rsid w:val="00F905A4"/>
    <w:rsid w:val="00F911BA"/>
    <w:rsid w:val="00FB032E"/>
    <w:rsid w:val="00FC62A4"/>
    <w:rsid w:val="00FC717D"/>
    <w:rsid w:val="00FE56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32543-9BB4-45E4-BD49-33AD769B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XP</cp:lastModifiedBy>
  <cp:revision>2</cp:revision>
  <cp:lastPrinted>2013-07-22T12:08:00Z</cp:lastPrinted>
  <dcterms:created xsi:type="dcterms:W3CDTF">2013-09-19T07:56:00Z</dcterms:created>
  <dcterms:modified xsi:type="dcterms:W3CDTF">2013-09-19T07:56:00Z</dcterms:modified>
</cp:coreProperties>
</file>